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E" w:rsidRDefault="007C72BE" w:rsidP="00D14148">
      <w:pPr>
        <w:spacing w:line="360" w:lineRule="auto"/>
        <w:rPr>
          <w:sz w:val="24"/>
          <w:szCs w:val="24"/>
        </w:rPr>
      </w:pPr>
      <w:r w:rsidRPr="00D14148">
        <w:rPr>
          <w:sz w:val="24"/>
          <w:szCs w:val="24"/>
        </w:rPr>
        <w:t xml:space="preserve">Juryrapport </w:t>
      </w:r>
    </w:p>
    <w:p w:rsidR="003273A1" w:rsidRPr="00D14148" w:rsidRDefault="003273A1" w:rsidP="00D14148">
      <w:pPr>
        <w:spacing w:line="360" w:lineRule="auto"/>
        <w:rPr>
          <w:sz w:val="24"/>
          <w:szCs w:val="24"/>
        </w:rPr>
      </w:pPr>
      <w:r>
        <w:rPr>
          <w:sz w:val="24"/>
          <w:szCs w:val="24"/>
        </w:rPr>
        <w:t>De maalstroom van de samenleving</w:t>
      </w:r>
    </w:p>
    <w:p w:rsidR="007C72BE" w:rsidRPr="00D14148" w:rsidRDefault="007C72BE" w:rsidP="00D14148">
      <w:pPr>
        <w:spacing w:line="360" w:lineRule="auto"/>
        <w:rPr>
          <w:sz w:val="24"/>
          <w:szCs w:val="24"/>
          <w:u w:val="single"/>
        </w:rPr>
      </w:pPr>
      <w:r w:rsidRPr="00D14148">
        <w:rPr>
          <w:sz w:val="24"/>
          <w:szCs w:val="24"/>
          <w:u w:val="single"/>
        </w:rPr>
        <w:t>Koninklijke Prijs voor Vrije Schilderkunst 2017</w:t>
      </w:r>
    </w:p>
    <w:p w:rsidR="009F1558" w:rsidRPr="00D14148" w:rsidRDefault="009F1558" w:rsidP="00D14148">
      <w:pPr>
        <w:spacing w:line="360" w:lineRule="auto"/>
        <w:rPr>
          <w:sz w:val="24"/>
          <w:szCs w:val="24"/>
        </w:rPr>
      </w:pPr>
    </w:p>
    <w:p w:rsidR="007C72BE" w:rsidRPr="00D14148" w:rsidRDefault="009F1558" w:rsidP="00D14148">
      <w:pPr>
        <w:spacing w:line="360" w:lineRule="auto"/>
        <w:rPr>
          <w:rFonts w:cs="Times New Roman"/>
          <w:sz w:val="24"/>
          <w:szCs w:val="24"/>
        </w:rPr>
      </w:pPr>
      <w:r w:rsidRPr="00D14148">
        <w:rPr>
          <w:rFonts w:cs="Times New Roman"/>
          <w:sz w:val="24"/>
          <w:szCs w:val="24"/>
        </w:rPr>
        <w:t xml:space="preserve">De Koninklijke Prijs voor Vrije Schilderkunst is een aanmoedigingsprijs voor jonge kunstenaars en bestaat al sinds 1871. </w:t>
      </w:r>
      <w:r w:rsidR="007C72BE" w:rsidRPr="00D14148">
        <w:rPr>
          <w:rFonts w:cs="Times New Roman"/>
          <w:sz w:val="24"/>
          <w:szCs w:val="24"/>
        </w:rPr>
        <w:t>De afgelopen jaren is gepoog</w:t>
      </w:r>
      <w:r w:rsidR="00F07578" w:rsidRPr="00D14148">
        <w:rPr>
          <w:rFonts w:cs="Times New Roman"/>
          <w:sz w:val="24"/>
          <w:szCs w:val="24"/>
        </w:rPr>
        <w:t>d meer aanmeldingen binnen te krijgen</w:t>
      </w:r>
      <w:r w:rsidR="00D14148">
        <w:rPr>
          <w:rFonts w:cs="Times New Roman"/>
          <w:sz w:val="24"/>
          <w:szCs w:val="24"/>
        </w:rPr>
        <w:t xml:space="preserve"> en</w:t>
      </w:r>
      <w:r w:rsidR="007C72BE" w:rsidRPr="00D14148">
        <w:rPr>
          <w:rFonts w:cs="Times New Roman"/>
          <w:sz w:val="24"/>
          <w:szCs w:val="24"/>
        </w:rPr>
        <w:t xml:space="preserve"> met succes. Dit jaar waren er </w:t>
      </w:r>
      <w:r w:rsidR="00DF52A1">
        <w:rPr>
          <w:rFonts w:cs="Times New Roman"/>
          <w:sz w:val="24"/>
          <w:szCs w:val="24"/>
        </w:rPr>
        <w:t>302</w:t>
      </w:r>
      <w:r w:rsidR="007C72BE" w:rsidRPr="00D14148">
        <w:rPr>
          <w:rFonts w:cs="Times New Roman"/>
          <w:sz w:val="24"/>
          <w:szCs w:val="24"/>
        </w:rPr>
        <w:t xml:space="preserve"> inzendingen waaruit 24 kunstenaars werden geselecteerd. </w:t>
      </w:r>
      <w:r w:rsidR="00F07578" w:rsidRPr="00D14148">
        <w:rPr>
          <w:rFonts w:cs="Times New Roman"/>
          <w:sz w:val="24"/>
          <w:szCs w:val="24"/>
        </w:rPr>
        <w:t xml:space="preserve">Het is bemoedigend om te zien dat zoveel jonge kunstenaars zich geroepen voelen en hun werk met een breed publiek willen delen. </w:t>
      </w:r>
      <w:r w:rsidR="00D14148" w:rsidRPr="00D14148">
        <w:rPr>
          <w:rFonts w:cs="Times New Roman"/>
          <w:sz w:val="24"/>
          <w:szCs w:val="24"/>
        </w:rPr>
        <w:t xml:space="preserve">Juist in een tijd waarin het delen van beelden vooral een marketingstrategie of persoonlijkheidsverheerlijking is, spreekt de moed van kunstenaars om hun ziel en zaligheid in hun werk te leggen tot de verbeelding. </w:t>
      </w:r>
      <w:r w:rsidR="00F07578" w:rsidRPr="00D14148">
        <w:rPr>
          <w:rFonts w:cs="Times New Roman"/>
          <w:sz w:val="24"/>
          <w:szCs w:val="24"/>
        </w:rPr>
        <w:t>De jury waardeert hun lef.</w:t>
      </w:r>
    </w:p>
    <w:p w:rsidR="00D14148" w:rsidRDefault="00280841" w:rsidP="00D14148">
      <w:pPr>
        <w:spacing w:line="360" w:lineRule="auto"/>
        <w:rPr>
          <w:kern w:val="1"/>
          <w:sz w:val="24"/>
          <w:szCs w:val="24"/>
          <w:u w:color="000000"/>
        </w:rPr>
      </w:pPr>
      <w:r w:rsidRPr="00D14148">
        <w:rPr>
          <w:rFonts w:cs="Times New Roman"/>
          <w:sz w:val="24"/>
          <w:szCs w:val="24"/>
        </w:rPr>
        <w:t xml:space="preserve">De wereld zoals wij die kennen, is dit jaar danig door de war </w:t>
      </w:r>
      <w:r w:rsidR="00031BDA">
        <w:rPr>
          <w:rFonts w:cs="Times New Roman"/>
          <w:sz w:val="24"/>
          <w:szCs w:val="24"/>
        </w:rPr>
        <w:t>geraakt</w:t>
      </w:r>
      <w:r w:rsidRPr="00D14148">
        <w:rPr>
          <w:rFonts w:cs="Times New Roman"/>
          <w:sz w:val="24"/>
          <w:szCs w:val="24"/>
        </w:rPr>
        <w:t>.</w:t>
      </w:r>
      <w:r w:rsidR="00985DAE" w:rsidRPr="00D14148">
        <w:rPr>
          <w:rFonts w:cs="Times New Roman"/>
          <w:sz w:val="24"/>
          <w:szCs w:val="24"/>
        </w:rPr>
        <w:t xml:space="preserve"> </w:t>
      </w:r>
      <w:r w:rsidR="00CE4DC4" w:rsidRPr="00D14148">
        <w:rPr>
          <w:rFonts w:cs="Times New Roman"/>
          <w:sz w:val="24"/>
          <w:szCs w:val="24"/>
        </w:rPr>
        <w:t>Feiten</w:t>
      </w:r>
      <w:r w:rsidRPr="00D14148">
        <w:rPr>
          <w:rFonts w:cs="Times New Roman"/>
          <w:sz w:val="24"/>
          <w:szCs w:val="24"/>
        </w:rPr>
        <w:t xml:space="preserve"> zijn niet langer bepalend en worden afgedaan als nepnieuws.</w:t>
      </w:r>
      <w:r w:rsidR="0085739F" w:rsidRPr="00D14148">
        <w:rPr>
          <w:rFonts w:cs="Times New Roman"/>
          <w:sz w:val="24"/>
          <w:szCs w:val="24"/>
        </w:rPr>
        <w:t xml:space="preserve"> </w:t>
      </w:r>
      <w:r w:rsidR="00985DAE" w:rsidRPr="00D14148">
        <w:rPr>
          <w:sz w:val="24"/>
          <w:szCs w:val="24"/>
        </w:rPr>
        <w:t xml:space="preserve">In deze tijd van verharding en polarisatie </w:t>
      </w:r>
      <w:r w:rsidRPr="00D14148">
        <w:rPr>
          <w:rFonts w:cs="Times New Roman"/>
          <w:sz w:val="24"/>
          <w:szCs w:val="24"/>
        </w:rPr>
        <w:t xml:space="preserve">lijken </w:t>
      </w:r>
      <w:r w:rsidR="00D14148">
        <w:rPr>
          <w:rFonts w:cs="Times New Roman"/>
          <w:sz w:val="24"/>
          <w:szCs w:val="24"/>
        </w:rPr>
        <w:t>ook de inzenders aan de Koninklijke Prijs</w:t>
      </w:r>
      <w:r w:rsidRPr="00D14148">
        <w:rPr>
          <w:rFonts w:cs="Times New Roman"/>
          <w:sz w:val="24"/>
          <w:szCs w:val="24"/>
        </w:rPr>
        <w:t xml:space="preserve"> houvast te zoeken. A</w:t>
      </w:r>
      <w:r w:rsidR="00985DAE" w:rsidRPr="00D14148">
        <w:rPr>
          <w:sz w:val="24"/>
          <w:szCs w:val="24"/>
        </w:rPr>
        <w:t xml:space="preserve">bstractie </w:t>
      </w:r>
      <w:r w:rsidRPr="00D14148">
        <w:rPr>
          <w:sz w:val="24"/>
          <w:szCs w:val="24"/>
        </w:rPr>
        <w:t xml:space="preserve">heeft </w:t>
      </w:r>
      <w:r w:rsidR="00985DAE" w:rsidRPr="00D14148">
        <w:rPr>
          <w:sz w:val="24"/>
          <w:szCs w:val="24"/>
        </w:rPr>
        <w:t xml:space="preserve">afgedaan, alsof de onzekere werkelijkheid geen ruimte laat voor voorstellingen zonder representatie. </w:t>
      </w:r>
      <w:r w:rsidRPr="00D14148">
        <w:rPr>
          <w:sz w:val="24"/>
          <w:szCs w:val="24"/>
        </w:rPr>
        <w:t>F</w:t>
      </w:r>
      <w:r w:rsidR="00C84610" w:rsidRPr="00D14148">
        <w:rPr>
          <w:sz w:val="24"/>
          <w:szCs w:val="24"/>
        </w:rPr>
        <w:t xml:space="preserve">iguratie is alomtegenwoordig. De vergelijking met het </w:t>
      </w:r>
      <w:r w:rsidR="00C84610" w:rsidRPr="00D14148">
        <w:rPr>
          <w:i/>
          <w:sz w:val="24"/>
          <w:szCs w:val="24"/>
        </w:rPr>
        <w:t xml:space="preserve">retour </w:t>
      </w:r>
      <w:r w:rsidR="00D31A52" w:rsidRPr="00D14148">
        <w:rPr>
          <w:i/>
          <w:sz w:val="24"/>
          <w:szCs w:val="24"/>
        </w:rPr>
        <w:t>à</w:t>
      </w:r>
      <w:r w:rsidR="00C84610" w:rsidRPr="00D14148">
        <w:rPr>
          <w:i/>
          <w:sz w:val="24"/>
          <w:szCs w:val="24"/>
        </w:rPr>
        <w:t xml:space="preserve"> </w:t>
      </w:r>
      <w:proofErr w:type="spellStart"/>
      <w:r w:rsidR="00C84610" w:rsidRPr="00D14148">
        <w:rPr>
          <w:i/>
          <w:sz w:val="24"/>
          <w:szCs w:val="24"/>
        </w:rPr>
        <w:t>l’ordre</w:t>
      </w:r>
      <w:proofErr w:type="spellEnd"/>
      <w:r w:rsidR="00C84610" w:rsidRPr="00D14148">
        <w:rPr>
          <w:sz w:val="24"/>
          <w:szCs w:val="24"/>
        </w:rPr>
        <w:t xml:space="preserve"> </w:t>
      </w:r>
      <w:r w:rsidR="00D31A52" w:rsidRPr="00D14148">
        <w:rPr>
          <w:sz w:val="24"/>
          <w:szCs w:val="24"/>
        </w:rPr>
        <w:t xml:space="preserve">(terugkeer naar de orde) </w:t>
      </w:r>
      <w:r w:rsidRPr="00D14148">
        <w:rPr>
          <w:sz w:val="24"/>
          <w:szCs w:val="24"/>
        </w:rPr>
        <w:t xml:space="preserve">in de schilderkunst van de jaren 1920 </w:t>
      </w:r>
      <w:r w:rsidR="00C84610" w:rsidRPr="00D14148">
        <w:rPr>
          <w:sz w:val="24"/>
          <w:szCs w:val="24"/>
        </w:rPr>
        <w:t xml:space="preserve">dringt zich op. </w:t>
      </w:r>
      <w:r w:rsidR="00D31A52" w:rsidRPr="00D14148">
        <w:rPr>
          <w:sz w:val="24"/>
          <w:szCs w:val="24"/>
        </w:rPr>
        <w:t xml:space="preserve">Toen, na de verschrikkingen van de </w:t>
      </w:r>
      <w:r w:rsidRPr="00D14148">
        <w:rPr>
          <w:sz w:val="24"/>
          <w:szCs w:val="24"/>
        </w:rPr>
        <w:t>Eerste Wereldoorlog</w:t>
      </w:r>
      <w:r w:rsidR="00D31A52" w:rsidRPr="00D14148">
        <w:rPr>
          <w:sz w:val="24"/>
          <w:szCs w:val="24"/>
        </w:rPr>
        <w:t>, richtten</w:t>
      </w:r>
      <w:r w:rsidR="001B59C9" w:rsidRPr="00D14148">
        <w:rPr>
          <w:sz w:val="24"/>
          <w:szCs w:val="24"/>
        </w:rPr>
        <w:t xml:space="preserve"> veel kunstenaars, zelfs de avant-garde van de beginjaren van de 20ste eeuw, hun blik </w:t>
      </w:r>
      <w:r w:rsidR="00D31A52" w:rsidRPr="00D14148">
        <w:rPr>
          <w:sz w:val="24"/>
          <w:szCs w:val="24"/>
        </w:rPr>
        <w:t xml:space="preserve">op de traditie. </w:t>
      </w:r>
      <w:r w:rsidR="001B59C9" w:rsidRPr="00D14148">
        <w:rPr>
          <w:kern w:val="1"/>
          <w:sz w:val="24"/>
          <w:szCs w:val="24"/>
          <w:u w:color="000000"/>
        </w:rPr>
        <w:t>O</w:t>
      </w:r>
      <w:r w:rsidRPr="00D14148">
        <w:rPr>
          <w:kern w:val="1"/>
          <w:sz w:val="24"/>
          <w:szCs w:val="24"/>
          <w:u w:color="000000"/>
        </w:rPr>
        <w:t xml:space="preserve">ok nu zien we een terugkeer </w:t>
      </w:r>
      <w:r w:rsidR="00CE4DC4" w:rsidRPr="00D14148">
        <w:rPr>
          <w:kern w:val="1"/>
          <w:sz w:val="24"/>
          <w:szCs w:val="24"/>
          <w:u w:color="000000"/>
        </w:rPr>
        <w:t xml:space="preserve">naar herkenbaarheid. </w:t>
      </w:r>
      <w:r w:rsidRPr="00D14148">
        <w:rPr>
          <w:kern w:val="1"/>
          <w:sz w:val="24"/>
          <w:szCs w:val="24"/>
          <w:u w:color="000000"/>
        </w:rPr>
        <w:t xml:space="preserve">Is het misschien dat de </w:t>
      </w:r>
      <w:r w:rsidR="001B59C9" w:rsidRPr="00D14148">
        <w:rPr>
          <w:kern w:val="1"/>
          <w:sz w:val="24"/>
          <w:szCs w:val="24"/>
          <w:u w:color="000000"/>
        </w:rPr>
        <w:t xml:space="preserve">jonge kunstenaars zich niet durven </w:t>
      </w:r>
      <w:r w:rsidRPr="00D14148">
        <w:rPr>
          <w:kern w:val="1"/>
          <w:sz w:val="24"/>
          <w:szCs w:val="24"/>
          <w:u w:color="000000"/>
        </w:rPr>
        <w:t>te wagen aan het niet</w:t>
      </w:r>
      <w:r w:rsidR="00CE4DC4" w:rsidRPr="00D14148">
        <w:rPr>
          <w:kern w:val="1"/>
          <w:sz w:val="24"/>
          <w:szCs w:val="24"/>
          <w:u w:color="000000"/>
        </w:rPr>
        <w:t>-</w:t>
      </w:r>
      <w:r w:rsidRPr="00D14148">
        <w:rPr>
          <w:kern w:val="1"/>
          <w:sz w:val="24"/>
          <w:szCs w:val="24"/>
          <w:u w:color="000000"/>
        </w:rPr>
        <w:t xml:space="preserve">waarneembare? Maar waarom, nu zelfs </w:t>
      </w:r>
      <w:proofErr w:type="spellStart"/>
      <w:r w:rsidR="00CE4DC4" w:rsidRPr="00D14148">
        <w:rPr>
          <w:i/>
          <w:kern w:val="1"/>
          <w:sz w:val="24"/>
          <w:szCs w:val="24"/>
          <w:u w:color="000000"/>
        </w:rPr>
        <w:t>facts</w:t>
      </w:r>
      <w:proofErr w:type="spellEnd"/>
      <w:r w:rsidR="00CE4DC4" w:rsidRPr="00D14148">
        <w:rPr>
          <w:i/>
          <w:kern w:val="1"/>
          <w:sz w:val="24"/>
          <w:szCs w:val="24"/>
          <w:u w:color="000000"/>
        </w:rPr>
        <w:t xml:space="preserve"> &amp; </w:t>
      </w:r>
      <w:proofErr w:type="spellStart"/>
      <w:r w:rsidR="00CE4DC4" w:rsidRPr="00D14148">
        <w:rPr>
          <w:i/>
          <w:kern w:val="1"/>
          <w:sz w:val="24"/>
          <w:szCs w:val="24"/>
          <w:u w:color="000000"/>
        </w:rPr>
        <w:t>figures</w:t>
      </w:r>
      <w:proofErr w:type="spellEnd"/>
      <w:r w:rsidR="00CE4DC4" w:rsidRPr="00D14148">
        <w:rPr>
          <w:i/>
          <w:kern w:val="1"/>
          <w:sz w:val="24"/>
          <w:szCs w:val="24"/>
          <w:u w:color="000000"/>
        </w:rPr>
        <w:t xml:space="preserve"> </w:t>
      </w:r>
      <w:r w:rsidR="00CE4DC4" w:rsidRPr="00D14148">
        <w:rPr>
          <w:kern w:val="1"/>
          <w:sz w:val="24"/>
          <w:szCs w:val="24"/>
          <w:u w:color="000000"/>
        </w:rPr>
        <w:t xml:space="preserve">worden </w:t>
      </w:r>
      <w:r w:rsidRPr="00D14148">
        <w:rPr>
          <w:kern w:val="1"/>
          <w:sz w:val="24"/>
          <w:szCs w:val="24"/>
          <w:u w:color="000000"/>
        </w:rPr>
        <w:t>gewantrouwd? B</w:t>
      </w:r>
      <w:r w:rsidR="001B59C9" w:rsidRPr="00D14148">
        <w:rPr>
          <w:kern w:val="1"/>
          <w:sz w:val="24"/>
          <w:szCs w:val="24"/>
          <w:u w:color="000000"/>
        </w:rPr>
        <w:t xml:space="preserve">iedt dat niet juist </w:t>
      </w:r>
      <w:r w:rsidRPr="00D14148">
        <w:rPr>
          <w:kern w:val="1"/>
          <w:sz w:val="24"/>
          <w:szCs w:val="24"/>
          <w:u w:color="000000"/>
        </w:rPr>
        <w:t xml:space="preserve">de mogelijkheid </w:t>
      </w:r>
      <w:r w:rsidR="001B59C9" w:rsidRPr="00D14148">
        <w:rPr>
          <w:kern w:val="1"/>
          <w:sz w:val="24"/>
          <w:szCs w:val="24"/>
          <w:u w:color="000000"/>
        </w:rPr>
        <w:t xml:space="preserve">voor kunstenaars om </w:t>
      </w:r>
      <w:r w:rsidRPr="00D14148">
        <w:rPr>
          <w:kern w:val="1"/>
          <w:sz w:val="24"/>
          <w:szCs w:val="24"/>
          <w:u w:color="000000"/>
        </w:rPr>
        <w:t>de meest onverwachte wegen te bewandelen?</w:t>
      </w:r>
      <w:r w:rsidR="00CE4DC4" w:rsidRPr="00D14148">
        <w:rPr>
          <w:kern w:val="1"/>
          <w:sz w:val="24"/>
          <w:szCs w:val="24"/>
          <w:u w:color="000000"/>
        </w:rPr>
        <w:t xml:space="preserve"> </w:t>
      </w:r>
      <w:r w:rsidR="00985DAE" w:rsidRPr="00D14148">
        <w:rPr>
          <w:rFonts w:cs="Times New Roman"/>
          <w:sz w:val="24"/>
          <w:szCs w:val="24"/>
        </w:rPr>
        <w:t>‘</w:t>
      </w:r>
      <w:r w:rsidR="00985DAE" w:rsidRPr="00D14148">
        <w:rPr>
          <w:kern w:val="1"/>
          <w:sz w:val="24"/>
          <w:szCs w:val="24"/>
          <w:u w:color="000000"/>
        </w:rPr>
        <w:t>Een schilderij toont per definitie een alternatieve realiteit; de verf, het pigment, de bezieling: het zijn onomstootbare feiten die bewijzen dat het in de kunst draait om subjectieve in</w:t>
      </w:r>
      <w:r w:rsidR="00DF52A1">
        <w:rPr>
          <w:kern w:val="1"/>
          <w:sz w:val="24"/>
          <w:szCs w:val="24"/>
          <w:u w:color="000000"/>
        </w:rPr>
        <w:t>terpretaties</w:t>
      </w:r>
      <w:r w:rsidR="00D14148">
        <w:rPr>
          <w:kern w:val="1"/>
          <w:sz w:val="24"/>
          <w:szCs w:val="24"/>
          <w:u w:color="000000"/>
        </w:rPr>
        <w:t>’, schrijft Heske t</w:t>
      </w:r>
      <w:r w:rsidR="00985DAE" w:rsidRPr="00D14148">
        <w:rPr>
          <w:kern w:val="1"/>
          <w:sz w:val="24"/>
          <w:szCs w:val="24"/>
          <w:u w:color="000000"/>
        </w:rPr>
        <w:t>en Cate in het essay voor de Koninklijke Prijs van dit jaar.</w:t>
      </w:r>
      <w:r w:rsidR="00CE4DC4" w:rsidRPr="00D14148">
        <w:rPr>
          <w:kern w:val="1"/>
          <w:sz w:val="24"/>
          <w:szCs w:val="24"/>
          <w:u w:color="000000"/>
        </w:rPr>
        <w:t xml:space="preserve"> Uit haar bijdrage spreekt een grote l</w:t>
      </w:r>
      <w:r w:rsidR="001B59C9" w:rsidRPr="00D14148">
        <w:rPr>
          <w:kern w:val="1"/>
          <w:sz w:val="24"/>
          <w:szCs w:val="24"/>
          <w:u w:color="000000"/>
        </w:rPr>
        <w:t>iefde voor de schilderku</w:t>
      </w:r>
      <w:r w:rsidR="00D14148">
        <w:rPr>
          <w:kern w:val="1"/>
          <w:sz w:val="24"/>
          <w:szCs w:val="24"/>
          <w:u w:color="000000"/>
        </w:rPr>
        <w:t xml:space="preserve">nst en </w:t>
      </w:r>
      <w:r w:rsidR="00031BDA">
        <w:rPr>
          <w:kern w:val="1"/>
          <w:sz w:val="24"/>
          <w:szCs w:val="24"/>
          <w:u w:color="000000"/>
        </w:rPr>
        <w:t xml:space="preserve">ze </w:t>
      </w:r>
      <w:r w:rsidR="00D14148">
        <w:rPr>
          <w:kern w:val="1"/>
          <w:sz w:val="24"/>
          <w:szCs w:val="24"/>
          <w:u w:color="000000"/>
        </w:rPr>
        <w:t xml:space="preserve">vertolkt juist </w:t>
      </w:r>
      <w:r w:rsidR="00031BDA">
        <w:rPr>
          <w:kern w:val="1"/>
          <w:sz w:val="24"/>
          <w:szCs w:val="24"/>
          <w:u w:color="000000"/>
        </w:rPr>
        <w:t>de</w:t>
      </w:r>
      <w:r w:rsidR="00D14148">
        <w:rPr>
          <w:kern w:val="1"/>
          <w:sz w:val="24"/>
          <w:szCs w:val="24"/>
          <w:u w:color="000000"/>
        </w:rPr>
        <w:t xml:space="preserve"> vraag </w:t>
      </w:r>
      <w:r w:rsidR="00031BDA">
        <w:rPr>
          <w:kern w:val="1"/>
          <w:sz w:val="24"/>
          <w:szCs w:val="24"/>
          <w:u w:color="000000"/>
        </w:rPr>
        <w:t>om</w:t>
      </w:r>
      <w:r w:rsidR="00D14148">
        <w:rPr>
          <w:kern w:val="1"/>
          <w:sz w:val="24"/>
          <w:szCs w:val="24"/>
          <w:u w:color="000000"/>
        </w:rPr>
        <w:t xml:space="preserve"> kunst. </w:t>
      </w:r>
    </w:p>
    <w:p w:rsidR="00881C46" w:rsidRPr="00D14148" w:rsidRDefault="00CE4DC4" w:rsidP="00D14148">
      <w:pPr>
        <w:spacing w:line="360" w:lineRule="auto"/>
        <w:rPr>
          <w:rFonts w:cs="Times New Roman"/>
          <w:b/>
          <w:sz w:val="24"/>
          <w:szCs w:val="24"/>
        </w:rPr>
      </w:pPr>
      <w:r w:rsidRPr="00D14148">
        <w:rPr>
          <w:kern w:val="1"/>
          <w:sz w:val="24"/>
          <w:szCs w:val="24"/>
          <w:u w:color="000000"/>
        </w:rPr>
        <w:t>De v</w:t>
      </w:r>
      <w:r w:rsidR="00881C46" w:rsidRPr="00D14148">
        <w:rPr>
          <w:kern w:val="1"/>
          <w:sz w:val="24"/>
          <w:szCs w:val="24"/>
          <w:u w:color="000000"/>
        </w:rPr>
        <w:t xml:space="preserve">ormgeving </w:t>
      </w:r>
      <w:r w:rsidRPr="00D14148">
        <w:rPr>
          <w:kern w:val="1"/>
          <w:sz w:val="24"/>
          <w:szCs w:val="24"/>
          <w:u w:color="000000"/>
        </w:rPr>
        <w:t xml:space="preserve">van de catalogus is dit jaar </w:t>
      </w:r>
      <w:r w:rsidR="00D61646" w:rsidRPr="00D14148">
        <w:rPr>
          <w:kern w:val="1"/>
          <w:sz w:val="24"/>
          <w:szCs w:val="24"/>
          <w:u w:color="000000"/>
        </w:rPr>
        <w:t xml:space="preserve">weer </w:t>
      </w:r>
      <w:r w:rsidRPr="00D14148">
        <w:rPr>
          <w:kern w:val="1"/>
          <w:sz w:val="24"/>
          <w:szCs w:val="24"/>
          <w:u w:color="000000"/>
        </w:rPr>
        <w:t>verzorgt door</w:t>
      </w:r>
      <w:r w:rsidR="00D61646" w:rsidRPr="00D14148">
        <w:rPr>
          <w:kern w:val="1"/>
          <w:sz w:val="24"/>
          <w:szCs w:val="24"/>
          <w:u w:color="000000"/>
        </w:rPr>
        <w:t xml:space="preserve"> jonge vormgevers:</w:t>
      </w:r>
      <w:r w:rsidRPr="00D14148">
        <w:rPr>
          <w:kern w:val="1"/>
          <w:sz w:val="24"/>
          <w:szCs w:val="24"/>
          <w:u w:color="000000"/>
        </w:rPr>
        <w:t xml:space="preserve"> </w:t>
      </w:r>
      <w:r w:rsidR="00C84610" w:rsidRPr="00D14148">
        <w:rPr>
          <w:sz w:val="24"/>
          <w:szCs w:val="24"/>
        </w:rPr>
        <w:t>Jules Q</w:t>
      </w:r>
      <w:r w:rsidR="00881C46" w:rsidRPr="00D14148">
        <w:rPr>
          <w:sz w:val="24"/>
          <w:szCs w:val="24"/>
        </w:rPr>
        <w:t xml:space="preserve">uivooy </w:t>
      </w:r>
      <w:r w:rsidR="00C84610" w:rsidRPr="00D14148">
        <w:rPr>
          <w:sz w:val="24"/>
          <w:szCs w:val="24"/>
        </w:rPr>
        <w:t xml:space="preserve">en Julia </w:t>
      </w:r>
      <w:r w:rsidR="00881C46" w:rsidRPr="00D14148">
        <w:rPr>
          <w:sz w:val="24"/>
          <w:szCs w:val="24"/>
        </w:rPr>
        <w:t xml:space="preserve">de </w:t>
      </w:r>
      <w:r w:rsidR="00C84610" w:rsidRPr="00D14148">
        <w:rPr>
          <w:sz w:val="24"/>
          <w:szCs w:val="24"/>
        </w:rPr>
        <w:t>B</w:t>
      </w:r>
      <w:r w:rsidR="00881C46" w:rsidRPr="00D14148">
        <w:rPr>
          <w:sz w:val="24"/>
          <w:szCs w:val="24"/>
        </w:rPr>
        <w:t>laauw</w:t>
      </w:r>
      <w:r w:rsidR="00D61646" w:rsidRPr="00D14148">
        <w:rPr>
          <w:sz w:val="24"/>
          <w:szCs w:val="24"/>
        </w:rPr>
        <w:t>,</w:t>
      </w:r>
      <w:r w:rsidR="00C84610" w:rsidRPr="00D14148">
        <w:rPr>
          <w:sz w:val="24"/>
          <w:szCs w:val="24"/>
        </w:rPr>
        <w:t xml:space="preserve"> </w:t>
      </w:r>
      <w:r w:rsidRPr="00D14148">
        <w:rPr>
          <w:sz w:val="24"/>
          <w:szCs w:val="24"/>
        </w:rPr>
        <w:t xml:space="preserve">die </w:t>
      </w:r>
      <w:r w:rsidR="00C84610" w:rsidRPr="00D14148">
        <w:rPr>
          <w:sz w:val="24"/>
          <w:szCs w:val="24"/>
        </w:rPr>
        <w:t>elkaar</w:t>
      </w:r>
      <w:r w:rsidRPr="00D14148">
        <w:rPr>
          <w:sz w:val="24"/>
          <w:szCs w:val="24"/>
        </w:rPr>
        <w:t xml:space="preserve"> kennen </w:t>
      </w:r>
      <w:r w:rsidR="00C84610" w:rsidRPr="00D14148">
        <w:rPr>
          <w:sz w:val="24"/>
          <w:szCs w:val="24"/>
        </w:rPr>
        <w:t>van de Ho</w:t>
      </w:r>
      <w:r w:rsidR="001B59C9" w:rsidRPr="00D14148">
        <w:rPr>
          <w:sz w:val="24"/>
          <w:szCs w:val="24"/>
        </w:rPr>
        <w:t>geschool voor de Kunsten Utrecht.</w:t>
      </w:r>
    </w:p>
    <w:p w:rsidR="00485171" w:rsidRPr="00D14148" w:rsidRDefault="00485171"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lastRenderedPageBreak/>
        <w:t xml:space="preserve">Ieder jaar is er weer </w:t>
      </w:r>
      <w:r w:rsidR="00687D66" w:rsidRPr="00D14148">
        <w:rPr>
          <w:rFonts w:asciiTheme="minorHAnsi" w:hAnsiTheme="minorHAnsi"/>
          <w:sz w:val="24"/>
          <w:szCs w:val="24"/>
        </w:rPr>
        <w:t xml:space="preserve">een aantal karakteristieken te onderscheiden onder de inzendingen. Zo viel de term </w:t>
      </w:r>
      <w:r w:rsidR="00DF52A1">
        <w:rPr>
          <w:rFonts w:asciiTheme="minorHAnsi" w:hAnsiTheme="minorHAnsi"/>
          <w:sz w:val="24"/>
          <w:szCs w:val="24"/>
        </w:rPr>
        <w:t>‘</w:t>
      </w:r>
      <w:r w:rsidRPr="00D14148">
        <w:rPr>
          <w:rFonts w:asciiTheme="minorHAnsi" w:hAnsiTheme="minorHAnsi"/>
          <w:sz w:val="24"/>
          <w:szCs w:val="24"/>
        </w:rPr>
        <w:t>coffe</w:t>
      </w:r>
      <w:r w:rsidR="00687D66" w:rsidRPr="00D14148">
        <w:rPr>
          <w:rFonts w:asciiTheme="minorHAnsi" w:hAnsiTheme="minorHAnsi"/>
          <w:sz w:val="24"/>
          <w:szCs w:val="24"/>
        </w:rPr>
        <w:t>e</w:t>
      </w:r>
      <w:r w:rsidRPr="00D14148">
        <w:rPr>
          <w:rFonts w:asciiTheme="minorHAnsi" w:hAnsiTheme="minorHAnsi"/>
          <w:sz w:val="24"/>
          <w:szCs w:val="24"/>
        </w:rPr>
        <w:t>shop</w:t>
      </w:r>
      <w:r w:rsidR="00687D66" w:rsidRPr="00D14148">
        <w:rPr>
          <w:rFonts w:asciiTheme="minorHAnsi" w:hAnsiTheme="minorHAnsi"/>
          <w:sz w:val="24"/>
          <w:szCs w:val="24"/>
        </w:rPr>
        <w:t>-</w:t>
      </w:r>
      <w:r w:rsidRPr="00D14148">
        <w:rPr>
          <w:rFonts w:asciiTheme="minorHAnsi" w:hAnsiTheme="minorHAnsi"/>
          <w:sz w:val="24"/>
          <w:szCs w:val="24"/>
        </w:rPr>
        <w:t>kunst</w:t>
      </w:r>
      <w:r w:rsidR="00DF52A1">
        <w:rPr>
          <w:rFonts w:asciiTheme="minorHAnsi" w:hAnsiTheme="minorHAnsi"/>
          <w:sz w:val="24"/>
          <w:szCs w:val="24"/>
        </w:rPr>
        <w:t>’</w:t>
      </w:r>
      <w:r w:rsidR="00687D66" w:rsidRPr="00D14148">
        <w:rPr>
          <w:rFonts w:asciiTheme="minorHAnsi" w:hAnsiTheme="minorHAnsi"/>
          <w:sz w:val="24"/>
          <w:szCs w:val="24"/>
        </w:rPr>
        <w:t xml:space="preserve"> </w:t>
      </w:r>
      <w:r w:rsidR="00CE4DC4" w:rsidRPr="00D14148">
        <w:rPr>
          <w:rFonts w:asciiTheme="minorHAnsi" w:hAnsiTheme="minorHAnsi"/>
          <w:sz w:val="24"/>
          <w:szCs w:val="24"/>
        </w:rPr>
        <w:t>als</w:t>
      </w:r>
      <w:r w:rsidR="00687D66" w:rsidRPr="00D14148">
        <w:rPr>
          <w:rFonts w:asciiTheme="minorHAnsi" w:hAnsiTheme="minorHAnsi"/>
          <w:sz w:val="24"/>
          <w:szCs w:val="24"/>
        </w:rPr>
        <w:t xml:space="preserve"> omschrijving van schilderijen met onderwerpen die als een </w:t>
      </w:r>
      <w:r w:rsidRPr="00D14148">
        <w:rPr>
          <w:rFonts w:asciiTheme="minorHAnsi" w:hAnsiTheme="minorHAnsi"/>
          <w:sz w:val="24"/>
          <w:szCs w:val="24"/>
        </w:rPr>
        <w:t xml:space="preserve">mengeling van </w:t>
      </w:r>
      <w:proofErr w:type="spellStart"/>
      <w:r w:rsidRPr="00D14148">
        <w:rPr>
          <w:rFonts w:asciiTheme="minorHAnsi" w:hAnsiTheme="minorHAnsi"/>
          <w:i/>
          <w:sz w:val="24"/>
          <w:szCs w:val="24"/>
        </w:rPr>
        <w:t>sci-fi</w:t>
      </w:r>
      <w:proofErr w:type="spellEnd"/>
      <w:r w:rsidRPr="00D14148">
        <w:rPr>
          <w:rFonts w:asciiTheme="minorHAnsi" w:hAnsiTheme="minorHAnsi"/>
          <w:i/>
          <w:sz w:val="24"/>
          <w:szCs w:val="24"/>
        </w:rPr>
        <w:t xml:space="preserve"> </w:t>
      </w:r>
      <w:r w:rsidRPr="00D14148">
        <w:rPr>
          <w:rFonts w:asciiTheme="minorHAnsi" w:hAnsiTheme="minorHAnsi"/>
          <w:sz w:val="24"/>
          <w:szCs w:val="24"/>
        </w:rPr>
        <w:t xml:space="preserve">en </w:t>
      </w:r>
      <w:proofErr w:type="spellStart"/>
      <w:r w:rsidRPr="00D14148">
        <w:rPr>
          <w:rFonts w:asciiTheme="minorHAnsi" w:hAnsiTheme="minorHAnsi"/>
          <w:i/>
          <w:sz w:val="24"/>
          <w:szCs w:val="24"/>
        </w:rPr>
        <w:t>street</w:t>
      </w:r>
      <w:proofErr w:type="spellEnd"/>
      <w:r w:rsidRPr="00D14148">
        <w:rPr>
          <w:rFonts w:asciiTheme="minorHAnsi" w:hAnsiTheme="minorHAnsi"/>
          <w:i/>
          <w:sz w:val="24"/>
          <w:szCs w:val="24"/>
        </w:rPr>
        <w:t xml:space="preserve"> art</w:t>
      </w:r>
      <w:r w:rsidR="00687D66" w:rsidRPr="00D14148">
        <w:rPr>
          <w:rFonts w:asciiTheme="minorHAnsi" w:hAnsiTheme="minorHAnsi"/>
          <w:sz w:val="24"/>
          <w:szCs w:val="24"/>
        </w:rPr>
        <w:t xml:space="preserve"> kunnen worden opgevat, </w:t>
      </w:r>
      <w:r w:rsidR="00C84610" w:rsidRPr="00D14148">
        <w:rPr>
          <w:rFonts w:asciiTheme="minorHAnsi" w:hAnsiTheme="minorHAnsi"/>
          <w:sz w:val="24"/>
          <w:szCs w:val="24"/>
        </w:rPr>
        <w:t xml:space="preserve">vaak uitgevoerd in </w:t>
      </w:r>
      <w:r w:rsidR="00687D66" w:rsidRPr="00D14148">
        <w:rPr>
          <w:rFonts w:asciiTheme="minorHAnsi" w:hAnsiTheme="minorHAnsi"/>
          <w:sz w:val="24"/>
          <w:szCs w:val="24"/>
        </w:rPr>
        <w:t xml:space="preserve">fluorescerende of felle kleuren. </w:t>
      </w:r>
    </w:p>
    <w:p w:rsidR="006B146B" w:rsidRPr="00D14148" w:rsidRDefault="003273A1" w:rsidP="00D14148">
      <w:pPr>
        <w:pStyle w:val="Tekstzonderopmaak"/>
        <w:spacing w:line="360" w:lineRule="auto"/>
        <w:rPr>
          <w:rFonts w:asciiTheme="minorHAnsi" w:hAnsiTheme="minorHAnsi"/>
          <w:sz w:val="24"/>
          <w:szCs w:val="24"/>
        </w:rPr>
      </w:pPr>
      <w:r>
        <w:rPr>
          <w:rFonts w:asciiTheme="minorHAnsi" w:hAnsiTheme="minorHAnsi"/>
          <w:sz w:val="24"/>
          <w:szCs w:val="24"/>
        </w:rPr>
        <w:t xml:space="preserve">Dit jaar waren er </w:t>
      </w:r>
      <w:r w:rsidR="00D61646" w:rsidRPr="00D14148">
        <w:rPr>
          <w:rFonts w:asciiTheme="minorHAnsi" w:hAnsiTheme="minorHAnsi"/>
          <w:sz w:val="24"/>
          <w:szCs w:val="24"/>
        </w:rPr>
        <w:t>meer dan ooit</w:t>
      </w:r>
      <w:r w:rsidR="00CE4DC4" w:rsidRPr="00D14148">
        <w:rPr>
          <w:rFonts w:asciiTheme="minorHAnsi" w:hAnsiTheme="minorHAnsi"/>
          <w:sz w:val="24"/>
          <w:szCs w:val="24"/>
        </w:rPr>
        <w:t xml:space="preserve"> aanmeldingen van </w:t>
      </w:r>
      <w:r w:rsidR="006B146B" w:rsidRPr="00D14148">
        <w:rPr>
          <w:rFonts w:asciiTheme="minorHAnsi" w:hAnsiTheme="minorHAnsi"/>
          <w:sz w:val="24"/>
          <w:szCs w:val="24"/>
        </w:rPr>
        <w:t>autodidacten</w:t>
      </w:r>
      <w:r w:rsidR="00CE4DC4" w:rsidRPr="00D14148">
        <w:rPr>
          <w:rFonts w:asciiTheme="minorHAnsi" w:hAnsiTheme="minorHAnsi"/>
          <w:sz w:val="24"/>
          <w:szCs w:val="24"/>
        </w:rPr>
        <w:t>. Ook was er een toe</w:t>
      </w:r>
      <w:r w:rsidR="006B146B" w:rsidRPr="00D14148">
        <w:rPr>
          <w:rFonts w:asciiTheme="minorHAnsi" w:hAnsiTheme="minorHAnsi"/>
          <w:sz w:val="24"/>
          <w:szCs w:val="24"/>
        </w:rPr>
        <w:t>n</w:t>
      </w:r>
      <w:r w:rsidR="00CE4DC4" w:rsidRPr="00D14148">
        <w:rPr>
          <w:rFonts w:asciiTheme="minorHAnsi" w:hAnsiTheme="minorHAnsi"/>
          <w:sz w:val="24"/>
          <w:szCs w:val="24"/>
        </w:rPr>
        <w:t>a</w:t>
      </w:r>
      <w:r w:rsidR="006B146B" w:rsidRPr="00D14148">
        <w:rPr>
          <w:rFonts w:asciiTheme="minorHAnsi" w:hAnsiTheme="minorHAnsi"/>
          <w:sz w:val="24"/>
          <w:szCs w:val="24"/>
        </w:rPr>
        <w:t>me</w:t>
      </w:r>
      <w:r w:rsidR="00CE4DC4" w:rsidRPr="00D14148">
        <w:rPr>
          <w:rFonts w:asciiTheme="minorHAnsi" w:hAnsiTheme="minorHAnsi"/>
          <w:sz w:val="24"/>
          <w:szCs w:val="24"/>
        </w:rPr>
        <w:t xml:space="preserve"> te zien van kunstenaars uit </w:t>
      </w:r>
      <w:r w:rsidR="006B146B" w:rsidRPr="00D14148">
        <w:rPr>
          <w:rFonts w:asciiTheme="minorHAnsi" w:hAnsiTheme="minorHAnsi"/>
          <w:sz w:val="24"/>
          <w:szCs w:val="24"/>
        </w:rPr>
        <w:t xml:space="preserve">oorlogsgebieden </w:t>
      </w:r>
      <w:r w:rsidR="00CE4DC4" w:rsidRPr="00D14148">
        <w:rPr>
          <w:rFonts w:asciiTheme="minorHAnsi" w:hAnsiTheme="minorHAnsi"/>
          <w:sz w:val="24"/>
          <w:szCs w:val="24"/>
        </w:rPr>
        <w:t>zo</w:t>
      </w:r>
      <w:r w:rsidR="006B146B" w:rsidRPr="00D14148">
        <w:rPr>
          <w:rFonts w:asciiTheme="minorHAnsi" w:hAnsiTheme="minorHAnsi"/>
          <w:sz w:val="24"/>
          <w:szCs w:val="24"/>
        </w:rPr>
        <w:t xml:space="preserve">als </w:t>
      </w:r>
      <w:r w:rsidR="00CE4DC4" w:rsidRPr="00D14148">
        <w:rPr>
          <w:rFonts w:asciiTheme="minorHAnsi" w:hAnsiTheme="minorHAnsi"/>
          <w:sz w:val="24"/>
          <w:szCs w:val="24"/>
        </w:rPr>
        <w:t>Syrië, in die zin weerspiegelt de Koninklijke Prijs ook de maatschappelijke actualiteit</w:t>
      </w:r>
      <w:r w:rsidR="006B146B" w:rsidRPr="00D14148">
        <w:rPr>
          <w:rFonts w:asciiTheme="minorHAnsi" w:hAnsiTheme="minorHAnsi"/>
          <w:sz w:val="24"/>
          <w:szCs w:val="24"/>
        </w:rPr>
        <w:t>.</w:t>
      </w:r>
    </w:p>
    <w:p w:rsidR="00485171" w:rsidRPr="00D14148" w:rsidRDefault="00687D66"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 xml:space="preserve">De </w:t>
      </w:r>
      <w:r w:rsidR="00485171" w:rsidRPr="00D14148">
        <w:rPr>
          <w:rFonts w:asciiTheme="minorHAnsi" w:hAnsiTheme="minorHAnsi"/>
          <w:sz w:val="24"/>
          <w:szCs w:val="24"/>
        </w:rPr>
        <w:t xml:space="preserve">gebeurtenissen in de wereld </w:t>
      </w:r>
      <w:r w:rsidRPr="00D14148">
        <w:rPr>
          <w:rFonts w:asciiTheme="minorHAnsi" w:hAnsiTheme="minorHAnsi"/>
          <w:sz w:val="24"/>
          <w:szCs w:val="24"/>
        </w:rPr>
        <w:t xml:space="preserve">maken </w:t>
      </w:r>
      <w:r w:rsidR="00485171" w:rsidRPr="00D14148">
        <w:rPr>
          <w:rFonts w:asciiTheme="minorHAnsi" w:hAnsiTheme="minorHAnsi"/>
          <w:sz w:val="24"/>
          <w:szCs w:val="24"/>
        </w:rPr>
        <w:t>veel los</w:t>
      </w:r>
      <w:r w:rsidR="00D61646" w:rsidRPr="00D14148">
        <w:rPr>
          <w:rFonts w:asciiTheme="minorHAnsi" w:hAnsiTheme="minorHAnsi"/>
          <w:sz w:val="24"/>
          <w:szCs w:val="24"/>
        </w:rPr>
        <w:t xml:space="preserve"> onder jonge kunstenaars</w:t>
      </w:r>
      <w:r w:rsidR="00485171" w:rsidRPr="00D14148">
        <w:rPr>
          <w:rFonts w:asciiTheme="minorHAnsi" w:hAnsiTheme="minorHAnsi"/>
          <w:sz w:val="24"/>
          <w:szCs w:val="24"/>
        </w:rPr>
        <w:t>. Zo koos een aantal het zo tragisch belegerde A</w:t>
      </w:r>
      <w:r w:rsidR="006B146B" w:rsidRPr="00D14148">
        <w:rPr>
          <w:rFonts w:asciiTheme="minorHAnsi" w:hAnsiTheme="minorHAnsi"/>
          <w:sz w:val="24"/>
          <w:szCs w:val="24"/>
        </w:rPr>
        <w:t>leppo</w:t>
      </w:r>
      <w:r w:rsidR="00485171" w:rsidRPr="00D14148">
        <w:rPr>
          <w:rFonts w:asciiTheme="minorHAnsi" w:hAnsiTheme="minorHAnsi"/>
          <w:sz w:val="24"/>
          <w:szCs w:val="24"/>
        </w:rPr>
        <w:t xml:space="preserve"> als onderwerp. Begrijpelijk, want het leed dat daar plaatsvond en dagelijks via de media onze kamer</w:t>
      </w:r>
      <w:r w:rsidR="00CE4DC4" w:rsidRPr="00D14148">
        <w:rPr>
          <w:rFonts w:asciiTheme="minorHAnsi" w:hAnsiTheme="minorHAnsi"/>
          <w:sz w:val="24"/>
          <w:szCs w:val="24"/>
        </w:rPr>
        <w:t>s</w:t>
      </w:r>
      <w:r w:rsidR="00485171" w:rsidRPr="00D14148">
        <w:rPr>
          <w:rFonts w:asciiTheme="minorHAnsi" w:hAnsiTheme="minorHAnsi"/>
          <w:sz w:val="24"/>
          <w:szCs w:val="24"/>
        </w:rPr>
        <w:t xml:space="preserve"> binnenkwam, is niet enkel toe te schrijven aan de oorlog maar ook aan het onvermogen van het Westen om invloed uit te oefenen.</w:t>
      </w:r>
    </w:p>
    <w:p w:rsidR="00A61964" w:rsidRPr="00D14148" w:rsidRDefault="00687D66"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Als tegenhanger van die sociale onderwerpen zien we ook kunstenaars die “vluchten”</w:t>
      </w:r>
      <w:r w:rsidR="00736CCD" w:rsidRPr="00D14148">
        <w:rPr>
          <w:rFonts w:asciiTheme="minorHAnsi" w:hAnsiTheme="minorHAnsi"/>
          <w:sz w:val="24"/>
          <w:szCs w:val="24"/>
        </w:rPr>
        <w:t xml:space="preserve"> in droomachtige en esoteri</w:t>
      </w:r>
      <w:r w:rsidR="006B146B" w:rsidRPr="00D14148">
        <w:rPr>
          <w:rFonts w:asciiTheme="minorHAnsi" w:hAnsiTheme="minorHAnsi"/>
          <w:sz w:val="24"/>
          <w:szCs w:val="24"/>
        </w:rPr>
        <w:t>sch</w:t>
      </w:r>
      <w:r w:rsidR="00736CCD" w:rsidRPr="00D14148">
        <w:rPr>
          <w:rFonts w:asciiTheme="minorHAnsi" w:hAnsiTheme="minorHAnsi"/>
          <w:sz w:val="24"/>
          <w:szCs w:val="24"/>
        </w:rPr>
        <w:t>e onderwerpen</w:t>
      </w:r>
      <w:r w:rsidR="006B146B" w:rsidRPr="00D14148">
        <w:rPr>
          <w:rFonts w:asciiTheme="minorHAnsi" w:hAnsiTheme="minorHAnsi"/>
          <w:sz w:val="24"/>
          <w:szCs w:val="24"/>
        </w:rPr>
        <w:t xml:space="preserve">. </w:t>
      </w:r>
      <w:r w:rsidR="00FF2DFE" w:rsidRPr="00D14148">
        <w:rPr>
          <w:rFonts w:asciiTheme="minorHAnsi" w:hAnsiTheme="minorHAnsi"/>
          <w:sz w:val="24"/>
          <w:szCs w:val="24"/>
        </w:rPr>
        <w:t>O</w:t>
      </w:r>
      <w:r w:rsidR="006B146B" w:rsidRPr="00D14148">
        <w:rPr>
          <w:rFonts w:asciiTheme="minorHAnsi" w:hAnsiTheme="minorHAnsi"/>
          <w:sz w:val="24"/>
          <w:szCs w:val="24"/>
        </w:rPr>
        <w:t xml:space="preserve">nderscheidend </w:t>
      </w:r>
      <w:r w:rsidR="00FF2DFE" w:rsidRPr="00D14148">
        <w:rPr>
          <w:rFonts w:asciiTheme="minorHAnsi" w:hAnsiTheme="minorHAnsi"/>
          <w:sz w:val="24"/>
          <w:szCs w:val="24"/>
        </w:rPr>
        <w:t xml:space="preserve">is het lang niet altijd en in tegenstelling tot voorgaande </w:t>
      </w:r>
      <w:r w:rsidR="00CE4DC4" w:rsidRPr="00D14148">
        <w:rPr>
          <w:rFonts w:asciiTheme="minorHAnsi" w:hAnsiTheme="minorHAnsi"/>
          <w:sz w:val="24"/>
          <w:szCs w:val="24"/>
        </w:rPr>
        <w:t>jaren</w:t>
      </w:r>
      <w:r w:rsidR="003273A1">
        <w:rPr>
          <w:rFonts w:asciiTheme="minorHAnsi" w:hAnsiTheme="minorHAnsi"/>
          <w:sz w:val="24"/>
          <w:szCs w:val="24"/>
        </w:rPr>
        <w:t xml:space="preserve"> zien we </w:t>
      </w:r>
      <w:r w:rsidR="006B146B" w:rsidRPr="00D14148">
        <w:rPr>
          <w:rFonts w:asciiTheme="minorHAnsi" w:hAnsiTheme="minorHAnsi"/>
          <w:sz w:val="24"/>
          <w:szCs w:val="24"/>
        </w:rPr>
        <w:t xml:space="preserve">weinig </w:t>
      </w:r>
      <w:r w:rsidR="00FF2DFE" w:rsidRPr="00D14148">
        <w:rPr>
          <w:rFonts w:asciiTheme="minorHAnsi" w:hAnsiTheme="minorHAnsi"/>
          <w:sz w:val="24"/>
          <w:szCs w:val="24"/>
        </w:rPr>
        <w:t xml:space="preserve">experimenten met andere </w:t>
      </w:r>
      <w:r w:rsidR="006B146B" w:rsidRPr="00D14148">
        <w:rPr>
          <w:rFonts w:asciiTheme="minorHAnsi" w:hAnsiTheme="minorHAnsi"/>
          <w:sz w:val="24"/>
          <w:szCs w:val="24"/>
        </w:rPr>
        <w:t xml:space="preserve">materialen </w:t>
      </w:r>
      <w:r w:rsidR="00FF2DFE" w:rsidRPr="00D14148">
        <w:rPr>
          <w:rFonts w:asciiTheme="minorHAnsi" w:hAnsiTheme="minorHAnsi"/>
          <w:sz w:val="24"/>
          <w:szCs w:val="24"/>
        </w:rPr>
        <w:t xml:space="preserve">dan verf. Het realisme </w:t>
      </w:r>
      <w:r w:rsidR="006B146B" w:rsidRPr="00D14148">
        <w:rPr>
          <w:rFonts w:asciiTheme="minorHAnsi" w:hAnsiTheme="minorHAnsi"/>
          <w:sz w:val="24"/>
          <w:szCs w:val="24"/>
        </w:rPr>
        <w:t xml:space="preserve">als hoop in deze duistere </w:t>
      </w:r>
      <w:r w:rsidR="00CE4DC4" w:rsidRPr="00D14148">
        <w:rPr>
          <w:rFonts w:asciiTheme="minorHAnsi" w:hAnsiTheme="minorHAnsi"/>
          <w:sz w:val="24"/>
          <w:szCs w:val="24"/>
        </w:rPr>
        <w:t>tijden</w:t>
      </w:r>
      <w:r w:rsidR="006B146B" w:rsidRPr="00D14148">
        <w:rPr>
          <w:rFonts w:asciiTheme="minorHAnsi" w:hAnsiTheme="minorHAnsi"/>
          <w:sz w:val="24"/>
          <w:szCs w:val="24"/>
        </w:rPr>
        <w:t xml:space="preserve"> </w:t>
      </w:r>
      <w:r w:rsidR="00D4125E" w:rsidRPr="00D14148">
        <w:rPr>
          <w:rFonts w:asciiTheme="minorHAnsi" w:hAnsiTheme="minorHAnsi"/>
          <w:sz w:val="24"/>
          <w:szCs w:val="24"/>
        </w:rPr>
        <w:t xml:space="preserve">richt </w:t>
      </w:r>
      <w:r w:rsidR="00CE4DC4" w:rsidRPr="00D14148">
        <w:rPr>
          <w:rFonts w:asciiTheme="minorHAnsi" w:hAnsiTheme="minorHAnsi"/>
          <w:sz w:val="24"/>
          <w:szCs w:val="24"/>
        </w:rPr>
        <w:t xml:space="preserve">dan </w:t>
      </w:r>
      <w:r w:rsidR="00D4125E" w:rsidRPr="00D14148">
        <w:rPr>
          <w:rFonts w:asciiTheme="minorHAnsi" w:hAnsiTheme="minorHAnsi"/>
          <w:sz w:val="24"/>
          <w:szCs w:val="24"/>
        </w:rPr>
        <w:t>ook de blik op thema’s dichtbij</w:t>
      </w:r>
      <w:r w:rsidR="00C84610" w:rsidRPr="00D14148">
        <w:rPr>
          <w:rFonts w:asciiTheme="minorHAnsi" w:hAnsiTheme="minorHAnsi"/>
          <w:sz w:val="24"/>
          <w:szCs w:val="24"/>
        </w:rPr>
        <w:t xml:space="preserve"> en </w:t>
      </w:r>
      <w:r w:rsidR="003273A1">
        <w:rPr>
          <w:rFonts w:asciiTheme="minorHAnsi" w:hAnsiTheme="minorHAnsi"/>
          <w:sz w:val="24"/>
          <w:szCs w:val="24"/>
        </w:rPr>
        <w:t xml:space="preserve">op </w:t>
      </w:r>
      <w:r w:rsidR="00C84610" w:rsidRPr="00D14148">
        <w:rPr>
          <w:rFonts w:asciiTheme="minorHAnsi" w:hAnsiTheme="minorHAnsi"/>
          <w:sz w:val="24"/>
          <w:szCs w:val="24"/>
        </w:rPr>
        <w:t>liefelijke onderwerpen</w:t>
      </w:r>
      <w:r w:rsidR="00D4125E" w:rsidRPr="00D14148">
        <w:rPr>
          <w:rFonts w:asciiTheme="minorHAnsi" w:hAnsiTheme="minorHAnsi"/>
          <w:sz w:val="24"/>
          <w:szCs w:val="24"/>
        </w:rPr>
        <w:t xml:space="preserve">: </w:t>
      </w:r>
      <w:r w:rsidR="006B146B" w:rsidRPr="00D14148">
        <w:rPr>
          <w:rFonts w:asciiTheme="minorHAnsi" w:hAnsiTheme="minorHAnsi"/>
          <w:sz w:val="24"/>
          <w:szCs w:val="24"/>
        </w:rPr>
        <w:t>selfies en familie</w:t>
      </w:r>
      <w:r w:rsidR="002B142E" w:rsidRPr="00D14148">
        <w:rPr>
          <w:rFonts w:asciiTheme="minorHAnsi" w:hAnsiTheme="minorHAnsi"/>
          <w:sz w:val="24"/>
          <w:szCs w:val="24"/>
        </w:rPr>
        <w:t>s</w:t>
      </w:r>
      <w:r w:rsidR="006B146B" w:rsidRPr="00D14148">
        <w:rPr>
          <w:rFonts w:asciiTheme="minorHAnsi" w:hAnsiTheme="minorHAnsi"/>
          <w:sz w:val="24"/>
          <w:szCs w:val="24"/>
        </w:rPr>
        <w:t xml:space="preserve">, </w:t>
      </w:r>
      <w:r w:rsidR="002B142E" w:rsidRPr="00D14148">
        <w:rPr>
          <w:rFonts w:asciiTheme="minorHAnsi" w:hAnsiTheme="minorHAnsi"/>
          <w:sz w:val="24"/>
          <w:szCs w:val="24"/>
        </w:rPr>
        <w:t xml:space="preserve">bloemen en </w:t>
      </w:r>
      <w:r w:rsidR="006B146B" w:rsidRPr="00D14148">
        <w:rPr>
          <w:rFonts w:asciiTheme="minorHAnsi" w:hAnsiTheme="minorHAnsi"/>
          <w:sz w:val="24"/>
          <w:szCs w:val="24"/>
        </w:rPr>
        <w:t>tuinen</w:t>
      </w:r>
      <w:r w:rsidR="00A61964" w:rsidRPr="00D14148">
        <w:rPr>
          <w:rFonts w:asciiTheme="minorHAnsi" w:hAnsiTheme="minorHAnsi"/>
          <w:sz w:val="24"/>
          <w:szCs w:val="24"/>
        </w:rPr>
        <w:t>.</w:t>
      </w:r>
      <w:r w:rsidR="003273A1">
        <w:rPr>
          <w:rFonts w:asciiTheme="minorHAnsi" w:hAnsiTheme="minorHAnsi"/>
          <w:sz w:val="24"/>
          <w:szCs w:val="24"/>
        </w:rPr>
        <w:t xml:space="preserve"> Jonge kunstenaars zoeken hun weg in de maalstroom van de samenleving.</w:t>
      </w:r>
    </w:p>
    <w:p w:rsidR="006B146B" w:rsidRPr="00D14148" w:rsidRDefault="00A61964"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Tegelijk onderstreept dat ook het belang van de K</w:t>
      </w:r>
      <w:r w:rsidR="002B142E" w:rsidRPr="00D14148">
        <w:rPr>
          <w:rFonts w:asciiTheme="minorHAnsi" w:hAnsiTheme="minorHAnsi"/>
          <w:sz w:val="24"/>
          <w:szCs w:val="24"/>
        </w:rPr>
        <w:t>oninklijke Prijs voor Vrije Schilderkunst</w:t>
      </w:r>
      <w:r w:rsidRPr="00D14148">
        <w:rPr>
          <w:rFonts w:asciiTheme="minorHAnsi" w:hAnsiTheme="minorHAnsi"/>
          <w:sz w:val="24"/>
          <w:szCs w:val="24"/>
        </w:rPr>
        <w:t xml:space="preserve">; het is een aanmoedigingsprijs voor jonge kunstenaars. Kunstenaars </w:t>
      </w:r>
      <w:r w:rsidR="00031BDA">
        <w:rPr>
          <w:rFonts w:asciiTheme="minorHAnsi" w:hAnsiTheme="minorHAnsi"/>
          <w:sz w:val="24"/>
          <w:szCs w:val="24"/>
        </w:rPr>
        <w:t>hebben</w:t>
      </w:r>
      <w:r w:rsidRPr="00D14148">
        <w:rPr>
          <w:rFonts w:asciiTheme="minorHAnsi" w:hAnsiTheme="minorHAnsi"/>
          <w:sz w:val="24"/>
          <w:szCs w:val="24"/>
        </w:rPr>
        <w:t xml:space="preserve"> het vaak moeilijk </w:t>
      </w:r>
      <w:r w:rsidR="002B142E" w:rsidRPr="00D14148">
        <w:rPr>
          <w:rFonts w:asciiTheme="minorHAnsi" w:hAnsiTheme="minorHAnsi"/>
          <w:sz w:val="24"/>
          <w:szCs w:val="24"/>
        </w:rPr>
        <w:t xml:space="preserve">om </w:t>
      </w:r>
      <w:r w:rsidR="00031BDA">
        <w:rPr>
          <w:rFonts w:asciiTheme="minorHAnsi" w:hAnsiTheme="minorHAnsi"/>
          <w:sz w:val="24"/>
          <w:szCs w:val="24"/>
        </w:rPr>
        <w:t xml:space="preserve">door middel van </w:t>
      </w:r>
      <w:r w:rsidRPr="00D14148">
        <w:rPr>
          <w:rFonts w:asciiTheme="minorHAnsi" w:hAnsiTheme="minorHAnsi"/>
          <w:sz w:val="24"/>
          <w:szCs w:val="24"/>
        </w:rPr>
        <w:t xml:space="preserve">hun </w:t>
      </w:r>
      <w:r w:rsidR="00D61646" w:rsidRPr="00D14148">
        <w:rPr>
          <w:rFonts w:asciiTheme="minorHAnsi" w:hAnsiTheme="minorHAnsi"/>
          <w:sz w:val="24"/>
          <w:szCs w:val="24"/>
        </w:rPr>
        <w:t>werk in</w:t>
      </w:r>
      <w:r w:rsidR="002B142E" w:rsidRPr="00D14148">
        <w:rPr>
          <w:rFonts w:asciiTheme="minorHAnsi" w:hAnsiTheme="minorHAnsi"/>
          <w:sz w:val="24"/>
          <w:szCs w:val="24"/>
        </w:rPr>
        <w:t xml:space="preserve"> hun levensonderhoud te </w:t>
      </w:r>
      <w:r w:rsidRPr="00D14148">
        <w:rPr>
          <w:rFonts w:asciiTheme="minorHAnsi" w:hAnsiTheme="minorHAnsi"/>
          <w:sz w:val="24"/>
          <w:szCs w:val="24"/>
        </w:rPr>
        <w:t>kunnen</w:t>
      </w:r>
      <w:r w:rsidR="002B142E" w:rsidRPr="00D14148">
        <w:rPr>
          <w:rFonts w:asciiTheme="minorHAnsi" w:hAnsiTheme="minorHAnsi"/>
          <w:sz w:val="24"/>
          <w:szCs w:val="24"/>
        </w:rPr>
        <w:t xml:space="preserve"> voorzien</w:t>
      </w:r>
      <w:r w:rsidRPr="00D14148">
        <w:rPr>
          <w:rFonts w:asciiTheme="minorHAnsi" w:hAnsiTheme="minorHAnsi"/>
          <w:sz w:val="24"/>
          <w:szCs w:val="24"/>
        </w:rPr>
        <w:t>. In onze normerende s</w:t>
      </w:r>
      <w:r w:rsidR="00D61646" w:rsidRPr="00D14148">
        <w:rPr>
          <w:rFonts w:asciiTheme="minorHAnsi" w:hAnsiTheme="minorHAnsi"/>
          <w:sz w:val="24"/>
          <w:szCs w:val="24"/>
        </w:rPr>
        <w:t>amenleving lijk</w:t>
      </w:r>
      <w:r w:rsidR="00031BDA">
        <w:rPr>
          <w:rFonts w:asciiTheme="minorHAnsi" w:hAnsiTheme="minorHAnsi"/>
          <w:sz w:val="24"/>
          <w:szCs w:val="24"/>
        </w:rPr>
        <w:t>en</w:t>
      </w:r>
      <w:r w:rsidR="00D61646" w:rsidRPr="00D14148">
        <w:rPr>
          <w:rFonts w:asciiTheme="minorHAnsi" w:hAnsiTheme="minorHAnsi"/>
          <w:sz w:val="24"/>
          <w:szCs w:val="24"/>
        </w:rPr>
        <w:t xml:space="preserve"> andere vorm</w:t>
      </w:r>
      <w:r w:rsidR="00031BDA">
        <w:rPr>
          <w:rFonts w:asciiTheme="minorHAnsi" w:hAnsiTheme="minorHAnsi"/>
          <w:sz w:val="24"/>
          <w:szCs w:val="24"/>
        </w:rPr>
        <w:t>en</w:t>
      </w:r>
      <w:r w:rsidRPr="00D14148">
        <w:rPr>
          <w:rFonts w:asciiTheme="minorHAnsi" w:hAnsiTheme="minorHAnsi"/>
          <w:sz w:val="24"/>
          <w:szCs w:val="24"/>
        </w:rPr>
        <w:t xml:space="preserve"> van werk</w:t>
      </w:r>
      <w:r w:rsidR="00031BDA">
        <w:rPr>
          <w:rFonts w:asciiTheme="minorHAnsi" w:hAnsiTheme="minorHAnsi"/>
          <w:sz w:val="24"/>
          <w:szCs w:val="24"/>
        </w:rPr>
        <w:t>en</w:t>
      </w:r>
      <w:r w:rsidRPr="00D14148">
        <w:rPr>
          <w:rFonts w:asciiTheme="minorHAnsi" w:hAnsiTheme="minorHAnsi"/>
          <w:sz w:val="24"/>
          <w:szCs w:val="24"/>
        </w:rPr>
        <w:t xml:space="preserve"> en leven steeds lastiger in te passen. Kunstenaars ervaren dat. </w:t>
      </w:r>
      <w:r w:rsidR="00D61646" w:rsidRPr="00D14148">
        <w:rPr>
          <w:rFonts w:asciiTheme="minorHAnsi" w:hAnsiTheme="minorHAnsi"/>
          <w:sz w:val="24"/>
          <w:szCs w:val="24"/>
        </w:rPr>
        <w:t xml:space="preserve">Al langere tijd ligt </w:t>
      </w:r>
      <w:r w:rsidRPr="00D14148">
        <w:rPr>
          <w:rFonts w:asciiTheme="minorHAnsi" w:hAnsiTheme="minorHAnsi"/>
          <w:sz w:val="24"/>
          <w:szCs w:val="24"/>
        </w:rPr>
        <w:t xml:space="preserve">de nadruk op het ontdekken van jong talent. Verzamelaars en galeries hopen allemaal de nieuwe trend te </w:t>
      </w:r>
      <w:r w:rsidR="002B142E" w:rsidRPr="00D14148">
        <w:rPr>
          <w:rFonts w:asciiTheme="minorHAnsi" w:hAnsiTheme="minorHAnsi"/>
          <w:sz w:val="24"/>
          <w:szCs w:val="24"/>
        </w:rPr>
        <w:t>ontdekken</w:t>
      </w:r>
      <w:r w:rsidRPr="00D14148">
        <w:rPr>
          <w:rFonts w:asciiTheme="minorHAnsi" w:hAnsiTheme="minorHAnsi"/>
          <w:sz w:val="24"/>
          <w:szCs w:val="24"/>
        </w:rPr>
        <w:t>. Terwi</w:t>
      </w:r>
      <w:r w:rsidR="003273A1">
        <w:rPr>
          <w:rFonts w:asciiTheme="minorHAnsi" w:hAnsiTheme="minorHAnsi"/>
          <w:sz w:val="24"/>
          <w:szCs w:val="24"/>
        </w:rPr>
        <w:t>jl juist e</w:t>
      </w:r>
      <w:r w:rsidRPr="00D14148">
        <w:rPr>
          <w:rFonts w:asciiTheme="minorHAnsi" w:hAnsiTheme="minorHAnsi"/>
          <w:sz w:val="24"/>
          <w:szCs w:val="24"/>
        </w:rPr>
        <w:t>e</w:t>
      </w:r>
      <w:r w:rsidR="003273A1">
        <w:rPr>
          <w:rFonts w:asciiTheme="minorHAnsi" w:hAnsiTheme="minorHAnsi"/>
          <w:sz w:val="24"/>
          <w:szCs w:val="24"/>
        </w:rPr>
        <w:t>n</w:t>
      </w:r>
      <w:r w:rsidRPr="00D14148">
        <w:rPr>
          <w:rFonts w:asciiTheme="minorHAnsi" w:hAnsiTheme="minorHAnsi"/>
          <w:sz w:val="24"/>
          <w:szCs w:val="24"/>
        </w:rPr>
        <w:t xml:space="preserve"> kunstenaar tijd nodig heeft om te kunnen groeien. </w:t>
      </w:r>
      <w:r w:rsidR="00C84610" w:rsidRPr="00D14148">
        <w:rPr>
          <w:rFonts w:asciiTheme="minorHAnsi" w:hAnsiTheme="minorHAnsi"/>
          <w:sz w:val="24"/>
          <w:szCs w:val="24"/>
        </w:rPr>
        <w:t>Een groot deel van de 20</w:t>
      </w:r>
      <w:r w:rsidR="00C84610" w:rsidRPr="00D14148">
        <w:rPr>
          <w:rFonts w:asciiTheme="minorHAnsi" w:hAnsiTheme="minorHAnsi"/>
          <w:sz w:val="24"/>
          <w:szCs w:val="24"/>
          <w:vertAlign w:val="superscript"/>
        </w:rPr>
        <w:t>ste</w:t>
      </w:r>
      <w:r w:rsidR="00C84610" w:rsidRPr="00D14148">
        <w:rPr>
          <w:rFonts w:asciiTheme="minorHAnsi" w:hAnsiTheme="minorHAnsi"/>
          <w:sz w:val="24"/>
          <w:szCs w:val="24"/>
        </w:rPr>
        <w:t xml:space="preserve"> eeuw was het eerder regel dan </w:t>
      </w:r>
      <w:r w:rsidR="002B142E" w:rsidRPr="00D14148">
        <w:rPr>
          <w:rFonts w:asciiTheme="minorHAnsi" w:hAnsiTheme="minorHAnsi"/>
          <w:sz w:val="24"/>
          <w:szCs w:val="24"/>
        </w:rPr>
        <w:t>uitzondering</w:t>
      </w:r>
      <w:r w:rsidR="00C84610" w:rsidRPr="00D14148">
        <w:rPr>
          <w:rFonts w:asciiTheme="minorHAnsi" w:hAnsiTheme="minorHAnsi"/>
          <w:sz w:val="24"/>
          <w:szCs w:val="24"/>
        </w:rPr>
        <w:t xml:space="preserve"> dat kunstenaars rond hun vijftigste pas hun eig</w:t>
      </w:r>
      <w:r w:rsidR="00D61646" w:rsidRPr="00D14148">
        <w:rPr>
          <w:rFonts w:asciiTheme="minorHAnsi" w:hAnsiTheme="minorHAnsi"/>
          <w:sz w:val="24"/>
          <w:szCs w:val="24"/>
        </w:rPr>
        <w:t>en stijl ontwikkelden, van</w:t>
      </w:r>
      <w:r w:rsidR="00C84610" w:rsidRPr="00D14148">
        <w:rPr>
          <w:rFonts w:asciiTheme="minorHAnsi" w:hAnsiTheme="minorHAnsi"/>
          <w:sz w:val="24"/>
          <w:szCs w:val="24"/>
        </w:rPr>
        <w:t xml:space="preserve"> Mondriaan en </w:t>
      </w:r>
      <w:proofErr w:type="spellStart"/>
      <w:r w:rsidR="00F07578" w:rsidRPr="00D14148">
        <w:rPr>
          <w:rFonts w:asciiTheme="minorHAnsi" w:hAnsiTheme="minorHAnsi"/>
          <w:sz w:val="24"/>
          <w:szCs w:val="24"/>
        </w:rPr>
        <w:t>Rothko</w:t>
      </w:r>
      <w:proofErr w:type="spellEnd"/>
      <w:r w:rsidR="00F07578" w:rsidRPr="00D14148">
        <w:rPr>
          <w:rFonts w:asciiTheme="minorHAnsi" w:hAnsiTheme="minorHAnsi"/>
          <w:sz w:val="24"/>
          <w:szCs w:val="24"/>
        </w:rPr>
        <w:t xml:space="preserve"> tot </w:t>
      </w:r>
      <w:proofErr w:type="spellStart"/>
      <w:r w:rsidR="00EA723C" w:rsidRPr="00D14148">
        <w:rPr>
          <w:rFonts w:asciiTheme="minorHAnsi" w:hAnsiTheme="minorHAnsi"/>
          <w:sz w:val="24"/>
          <w:szCs w:val="24"/>
        </w:rPr>
        <w:t>Guston</w:t>
      </w:r>
      <w:proofErr w:type="spellEnd"/>
      <w:r w:rsidR="00EA723C" w:rsidRPr="00D14148">
        <w:rPr>
          <w:rFonts w:asciiTheme="minorHAnsi" w:hAnsiTheme="minorHAnsi"/>
          <w:sz w:val="24"/>
          <w:szCs w:val="24"/>
        </w:rPr>
        <w:t xml:space="preserve"> en </w:t>
      </w:r>
      <w:r w:rsidR="00F07578" w:rsidRPr="00D14148">
        <w:rPr>
          <w:rFonts w:asciiTheme="minorHAnsi" w:hAnsiTheme="minorHAnsi"/>
          <w:sz w:val="24"/>
          <w:szCs w:val="24"/>
        </w:rPr>
        <w:t>Bourgeois</w:t>
      </w:r>
      <w:r w:rsidR="00EA723C" w:rsidRPr="00D14148">
        <w:rPr>
          <w:rFonts w:asciiTheme="minorHAnsi" w:hAnsiTheme="minorHAnsi"/>
          <w:sz w:val="24"/>
          <w:szCs w:val="24"/>
        </w:rPr>
        <w:t>.</w:t>
      </w:r>
      <w:r w:rsidR="00F07578" w:rsidRPr="00D14148">
        <w:rPr>
          <w:rFonts w:asciiTheme="minorHAnsi" w:hAnsiTheme="minorHAnsi"/>
          <w:sz w:val="24"/>
          <w:szCs w:val="24"/>
        </w:rPr>
        <w:t xml:space="preserve"> </w:t>
      </w:r>
      <w:r w:rsidR="002B142E" w:rsidRPr="00D14148">
        <w:rPr>
          <w:rFonts w:asciiTheme="minorHAnsi" w:hAnsiTheme="minorHAnsi"/>
          <w:sz w:val="24"/>
          <w:szCs w:val="24"/>
        </w:rPr>
        <w:t xml:space="preserve">De jury ziet de Koninklijke Prijs </w:t>
      </w:r>
      <w:r w:rsidRPr="00D14148">
        <w:rPr>
          <w:rFonts w:asciiTheme="minorHAnsi" w:hAnsiTheme="minorHAnsi"/>
          <w:sz w:val="24"/>
          <w:szCs w:val="24"/>
        </w:rPr>
        <w:t>dan ook als een belangrijke stimulans voor de 24 kunstenaars die deel</w:t>
      </w:r>
      <w:r w:rsidR="00EA723C" w:rsidRPr="00D14148">
        <w:rPr>
          <w:rFonts w:asciiTheme="minorHAnsi" w:hAnsiTheme="minorHAnsi"/>
          <w:sz w:val="24"/>
          <w:szCs w:val="24"/>
        </w:rPr>
        <w:t>nemen</w:t>
      </w:r>
      <w:r w:rsidRPr="00D14148">
        <w:rPr>
          <w:rFonts w:asciiTheme="minorHAnsi" w:hAnsiTheme="minorHAnsi"/>
          <w:sz w:val="24"/>
          <w:szCs w:val="24"/>
        </w:rPr>
        <w:t xml:space="preserve"> </w:t>
      </w:r>
      <w:r w:rsidR="00D61646" w:rsidRPr="00D14148">
        <w:rPr>
          <w:rFonts w:asciiTheme="minorHAnsi" w:hAnsiTheme="minorHAnsi"/>
          <w:sz w:val="24"/>
          <w:szCs w:val="24"/>
        </w:rPr>
        <w:t xml:space="preserve">om </w:t>
      </w:r>
      <w:r w:rsidRPr="00D14148">
        <w:rPr>
          <w:rFonts w:asciiTheme="minorHAnsi" w:hAnsiTheme="minorHAnsi"/>
          <w:sz w:val="24"/>
          <w:szCs w:val="24"/>
        </w:rPr>
        <w:t>zich verder te ontwikkelen. Blijf je verdiep</w:t>
      </w:r>
      <w:r w:rsidR="003273A1">
        <w:rPr>
          <w:rFonts w:asciiTheme="minorHAnsi" w:hAnsiTheme="minorHAnsi"/>
          <w:sz w:val="24"/>
          <w:szCs w:val="24"/>
        </w:rPr>
        <w:t>en, wees kritisch en reflecteer!</w:t>
      </w:r>
      <w:r w:rsidR="006B146B" w:rsidRPr="00D14148">
        <w:rPr>
          <w:rFonts w:asciiTheme="minorHAnsi" w:hAnsiTheme="minorHAnsi"/>
          <w:sz w:val="24"/>
          <w:szCs w:val="24"/>
        </w:rPr>
        <w:t xml:space="preserve"> </w:t>
      </w:r>
      <w:r w:rsidR="002B142E" w:rsidRPr="00D14148">
        <w:rPr>
          <w:rFonts w:asciiTheme="minorHAnsi" w:hAnsiTheme="minorHAnsi"/>
          <w:sz w:val="24"/>
          <w:szCs w:val="24"/>
        </w:rPr>
        <w:t>T</w:t>
      </w:r>
      <w:r w:rsidR="006B146B" w:rsidRPr="00D14148">
        <w:rPr>
          <w:rFonts w:asciiTheme="minorHAnsi" w:hAnsiTheme="minorHAnsi"/>
          <w:sz w:val="24"/>
          <w:szCs w:val="24"/>
        </w:rPr>
        <w:t xml:space="preserve">alentvolle kunstenaars </w:t>
      </w:r>
      <w:r w:rsidR="002B142E" w:rsidRPr="00D14148">
        <w:rPr>
          <w:rFonts w:asciiTheme="minorHAnsi" w:hAnsiTheme="minorHAnsi"/>
          <w:sz w:val="24"/>
          <w:szCs w:val="24"/>
        </w:rPr>
        <w:t xml:space="preserve">hebben </w:t>
      </w:r>
      <w:r w:rsidR="006B146B" w:rsidRPr="00D14148">
        <w:rPr>
          <w:rFonts w:asciiTheme="minorHAnsi" w:hAnsiTheme="minorHAnsi"/>
          <w:sz w:val="24"/>
          <w:szCs w:val="24"/>
        </w:rPr>
        <w:t>baa</w:t>
      </w:r>
      <w:r w:rsidR="00D61646" w:rsidRPr="00D14148">
        <w:rPr>
          <w:rFonts w:asciiTheme="minorHAnsi" w:hAnsiTheme="minorHAnsi"/>
          <w:sz w:val="24"/>
          <w:szCs w:val="24"/>
        </w:rPr>
        <w:t>t bij reflectie van buiten, bij</w:t>
      </w:r>
      <w:r w:rsidR="00EA723C" w:rsidRPr="00D14148">
        <w:rPr>
          <w:rFonts w:asciiTheme="minorHAnsi" w:hAnsiTheme="minorHAnsi"/>
          <w:sz w:val="24"/>
          <w:szCs w:val="24"/>
        </w:rPr>
        <w:t xml:space="preserve"> lering en toetsing. </w:t>
      </w:r>
      <w:r w:rsidR="002B142E" w:rsidRPr="00D14148">
        <w:rPr>
          <w:rFonts w:asciiTheme="minorHAnsi" w:hAnsiTheme="minorHAnsi"/>
          <w:sz w:val="24"/>
          <w:szCs w:val="24"/>
        </w:rPr>
        <w:t>De Koni</w:t>
      </w:r>
      <w:r w:rsidR="00D61646" w:rsidRPr="00D14148">
        <w:rPr>
          <w:rFonts w:asciiTheme="minorHAnsi" w:hAnsiTheme="minorHAnsi"/>
          <w:sz w:val="24"/>
          <w:szCs w:val="24"/>
        </w:rPr>
        <w:t>n</w:t>
      </w:r>
      <w:r w:rsidR="002B142E" w:rsidRPr="00D14148">
        <w:rPr>
          <w:rFonts w:asciiTheme="minorHAnsi" w:hAnsiTheme="minorHAnsi"/>
          <w:sz w:val="24"/>
          <w:szCs w:val="24"/>
        </w:rPr>
        <w:t xml:space="preserve">klijke Prijs biedt dan ook </w:t>
      </w:r>
      <w:r w:rsidR="006B146B" w:rsidRPr="00D14148">
        <w:rPr>
          <w:rFonts w:asciiTheme="minorHAnsi" w:hAnsiTheme="minorHAnsi"/>
          <w:sz w:val="24"/>
          <w:szCs w:val="24"/>
        </w:rPr>
        <w:t xml:space="preserve">hoop, </w:t>
      </w:r>
      <w:r w:rsidR="002B142E" w:rsidRPr="00D14148">
        <w:rPr>
          <w:rFonts w:asciiTheme="minorHAnsi" w:hAnsiTheme="minorHAnsi"/>
          <w:sz w:val="24"/>
          <w:szCs w:val="24"/>
        </w:rPr>
        <w:t xml:space="preserve">het is een </w:t>
      </w:r>
      <w:r w:rsidR="006B146B" w:rsidRPr="00D14148">
        <w:rPr>
          <w:rFonts w:asciiTheme="minorHAnsi" w:hAnsiTheme="minorHAnsi"/>
          <w:sz w:val="24"/>
          <w:szCs w:val="24"/>
        </w:rPr>
        <w:t>eerste begin</w:t>
      </w:r>
      <w:r w:rsidR="002B142E" w:rsidRPr="00D14148">
        <w:rPr>
          <w:rFonts w:asciiTheme="minorHAnsi" w:hAnsiTheme="minorHAnsi"/>
          <w:sz w:val="24"/>
          <w:szCs w:val="24"/>
        </w:rPr>
        <w:t>, een aanmoediging tot verdere groei</w:t>
      </w:r>
      <w:r w:rsidR="006B146B" w:rsidRPr="00D14148">
        <w:rPr>
          <w:rFonts w:asciiTheme="minorHAnsi" w:hAnsiTheme="minorHAnsi"/>
          <w:sz w:val="24"/>
          <w:szCs w:val="24"/>
        </w:rPr>
        <w:t>.</w:t>
      </w:r>
    </w:p>
    <w:p w:rsidR="006B146B" w:rsidRPr="00D14148" w:rsidRDefault="006B146B" w:rsidP="00D14148">
      <w:pPr>
        <w:pStyle w:val="Tekstzonderopmaak"/>
        <w:spacing w:line="360" w:lineRule="auto"/>
        <w:rPr>
          <w:rFonts w:asciiTheme="minorHAnsi" w:hAnsiTheme="minorHAnsi"/>
          <w:sz w:val="24"/>
          <w:szCs w:val="24"/>
        </w:rPr>
      </w:pPr>
    </w:p>
    <w:p w:rsidR="007C72BE" w:rsidRPr="00D14148" w:rsidRDefault="007C72BE" w:rsidP="00D14148">
      <w:pPr>
        <w:spacing w:line="360" w:lineRule="auto"/>
        <w:rPr>
          <w:rFonts w:cs="Tahoma"/>
          <w:sz w:val="24"/>
          <w:szCs w:val="24"/>
        </w:rPr>
      </w:pPr>
      <w:r w:rsidRPr="00D14148">
        <w:rPr>
          <w:rFonts w:cs="Tahoma"/>
          <w:sz w:val="24"/>
          <w:szCs w:val="24"/>
        </w:rPr>
        <w:lastRenderedPageBreak/>
        <w:t>Als juryvoorzitter vind ik het eervol om aan Zijne Majesteit de volgende vier kunstenaars als winnaar van de Koninklijke Prijs voor Vrije Schilderkunst 2017 voor te mogen dragen</w:t>
      </w:r>
    </w:p>
    <w:p w:rsidR="000619D6" w:rsidRPr="00D14148" w:rsidRDefault="00783C20"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Vera G</w:t>
      </w:r>
      <w:r w:rsidR="000619D6" w:rsidRPr="00D14148">
        <w:rPr>
          <w:rFonts w:asciiTheme="minorHAnsi" w:hAnsiTheme="minorHAnsi"/>
          <w:sz w:val="24"/>
          <w:szCs w:val="24"/>
        </w:rPr>
        <w:t>ulikers</w:t>
      </w:r>
    </w:p>
    <w:p w:rsidR="00F07578" w:rsidRPr="00D14148" w:rsidRDefault="00F07578"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Niek Hendrix</w:t>
      </w:r>
    </w:p>
    <w:p w:rsidR="00783C20" w:rsidRPr="00D14148" w:rsidRDefault="00783C20"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Janine van Oene</w:t>
      </w:r>
    </w:p>
    <w:p w:rsidR="000619D6" w:rsidRPr="00D14148" w:rsidRDefault="00783C20" w:rsidP="00D14148">
      <w:pPr>
        <w:pStyle w:val="Tekstzonderopmaak"/>
        <w:spacing w:line="360" w:lineRule="auto"/>
        <w:rPr>
          <w:rFonts w:asciiTheme="minorHAnsi" w:hAnsiTheme="minorHAnsi"/>
          <w:sz w:val="24"/>
          <w:szCs w:val="24"/>
        </w:rPr>
      </w:pPr>
      <w:proofErr w:type="spellStart"/>
      <w:r w:rsidRPr="00D14148">
        <w:rPr>
          <w:rFonts w:asciiTheme="minorHAnsi" w:hAnsiTheme="minorHAnsi"/>
          <w:sz w:val="24"/>
          <w:szCs w:val="24"/>
        </w:rPr>
        <w:t>Suzie</w:t>
      </w:r>
      <w:proofErr w:type="spellEnd"/>
      <w:r w:rsidRPr="00D14148">
        <w:rPr>
          <w:rFonts w:asciiTheme="minorHAnsi" w:hAnsiTheme="minorHAnsi"/>
          <w:sz w:val="24"/>
          <w:szCs w:val="24"/>
        </w:rPr>
        <w:t xml:space="preserve"> </w:t>
      </w:r>
      <w:r w:rsidR="000619D6" w:rsidRPr="00D14148">
        <w:rPr>
          <w:rFonts w:asciiTheme="minorHAnsi" w:hAnsiTheme="minorHAnsi"/>
          <w:sz w:val="24"/>
          <w:szCs w:val="24"/>
        </w:rPr>
        <w:t xml:space="preserve">van </w:t>
      </w:r>
      <w:proofErr w:type="spellStart"/>
      <w:r w:rsidRPr="00D14148">
        <w:rPr>
          <w:rFonts w:asciiTheme="minorHAnsi" w:hAnsiTheme="minorHAnsi"/>
          <w:sz w:val="24"/>
          <w:szCs w:val="24"/>
        </w:rPr>
        <w:t>S</w:t>
      </w:r>
      <w:r w:rsidR="000619D6" w:rsidRPr="00D14148">
        <w:rPr>
          <w:rFonts w:asciiTheme="minorHAnsi" w:hAnsiTheme="minorHAnsi"/>
          <w:sz w:val="24"/>
          <w:szCs w:val="24"/>
        </w:rPr>
        <w:t>taaveren</w:t>
      </w:r>
      <w:proofErr w:type="spellEnd"/>
    </w:p>
    <w:p w:rsidR="007C72BE" w:rsidRPr="00D14148" w:rsidRDefault="007C72BE" w:rsidP="00D14148">
      <w:pPr>
        <w:pStyle w:val="Tekstzonderopmaak"/>
        <w:spacing w:line="360" w:lineRule="auto"/>
        <w:rPr>
          <w:rFonts w:asciiTheme="minorHAnsi" w:hAnsiTheme="minorHAnsi"/>
          <w:sz w:val="24"/>
          <w:szCs w:val="24"/>
        </w:rPr>
      </w:pPr>
    </w:p>
    <w:p w:rsidR="00F07578" w:rsidRPr="00D14148" w:rsidRDefault="002B142E" w:rsidP="00D14148">
      <w:pPr>
        <w:spacing w:line="360" w:lineRule="auto"/>
        <w:rPr>
          <w:sz w:val="24"/>
          <w:szCs w:val="24"/>
        </w:rPr>
      </w:pPr>
      <w:r w:rsidRPr="00D14148">
        <w:rPr>
          <w:sz w:val="24"/>
          <w:szCs w:val="24"/>
        </w:rPr>
        <w:t xml:space="preserve">Twee van deze </w:t>
      </w:r>
      <w:r w:rsidR="00783C20" w:rsidRPr="00D14148">
        <w:rPr>
          <w:sz w:val="24"/>
          <w:szCs w:val="24"/>
        </w:rPr>
        <w:t xml:space="preserve">kunstenaars </w:t>
      </w:r>
      <w:r w:rsidRPr="00D14148">
        <w:rPr>
          <w:sz w:val="24"/>
          <w:szCs w:val="24"/>
        </w:rPr>
        <w:t xml:space="preserve">hebben </w:t>
      </w:r>
      <w:r w:rsidR="00783C20" w:rsidRPr="00D14148">
        <w:rPr>
          <w:sz w:val="24"/>
          <w:szCs w:val="24"/>
        </w:rPr>
        <w:t xml:space="preserve">de afgelopen jaren herhaaldelijk </w:t>
      </w:r>
      <w:r w:rsidRPr="00D14148">
        <w:rPr>
          <w:sz w:val="24"/>
          <w:szCs w:val="24"/>
        </w:rPr>
        <w:t>deelgenomen aan de Kon</w:t>
      </w:r>
      <w:r w:rsidR="00F07578" w:rsidRPr="00D14148">
        <w:rPr>
          <w:sz w:val="24"/>
          <w:szCs w:val="24"/>
        </w:rPr>
        <w:t>in</w:t>
      </w:r>
      <w:r w:rsidRPr="00D14148">
        <w:rPr>
          <w:sz w:val="24"/>
          <w:szCs w:val="24"/>
        </w:rPr>
        <w:t xml:space="preserve">klijke Prijs. De twee </w:t>
      </w:r>
      <w:r w:rsidR="00783C20" w:rsidRPr="00D14148">
        <w:rPr>
          <w:sz w:val="24"/>
          <w:szCs w:val="24"/>
        </w:rPr>
        <w:t>jong</w:t>
      </w:r>
      <w:r w:rsidRPr="00D14148">
        <w:rPr>
          <w:sz w:val="24"/>
          <w:szCs w:val="24"/>
        </w:rPr>
        <w:t>st</w:t>
      </w:r>
      <w:r w:rsidR="00783C20" w:rsidRPr="00D14148">
        <w:rPr>
          <w:sz w:val="24"/>
          <w:szCs w:val="24"/>
        </w:rPr>
        <w:t xml:space="preserve">e kunstenaars </w:t>
      </w:r>
      <w:r w:rsidRPr="00D14148">
        <w:rPr>
          <w:sz w:val="24"/>
          <w:szCs w:val="24"/>
        </w:rPr>
        <w:t xml:space="preserve">doen </w:t>
      </w:r>
      <w:r w:rsidR="00783C20" w:rsidRPr="00D14148">
        <w:rPr>
          <w:sz w:val="24"/>
          <w:szCs w:val="24"/>
        </w:rPr>
        <w:t>voor het eerst mee.</w:t>
      </w:r>
      <w:r w:rsidR="00F07578" w:rsidRPr="00D14148">
        <w:rPr>
          <w:sz w:val="24"/>
          <w:szCs w:val="24"/>
        </w:rPr>
        <w:t xml:space="preserve"> D</w:t>
      </w:r>
      <w:r w:rsidR="00783C20" w:rsidRPr="00D14148">
        <w:rPr>
          <w:sz w:val="24"/>
          <w:szCs w:val="24"/>
        </w:rPr>
        <w:t xml:space="preserve">e jury </w:t>
      </w:r>
      <w:r w:rsidR="00F07578" w:rsidRPr="00D14148">
        <w:rPr>
          <w:sz w:val="24"/>
          <w:szCs w:val="24"/>
        </w:rPr>
        <w:t xml:space="preserve">volgde </w:t>
      </w:r>
      <w:r w:rsidR="00783C20" w:rsidRPr="00D14148">
        <w:rPr>
          <w:sz w:val="24"/>
          <w:szCs w:val="24"/>
        </w:rPr>
        <w:t xml:space="preserve">de afgelopen jaren met veel interesse de ontwikkelingen van </w:t>
      </w:r>
      <w:proofErr w:type="spellStart"/>
      <w:r w:rsidR="00F07578" w:rsidRPr="00D14148">
        <w:rPr>
          <w:sz w:val="24"/>
          <w:szCs w:val="24"/>
        </w:rPr>
        <w:t>Van</w:t>
      </w:r>
      <w:proofErr w:type="spellEnd"/>
      <w:r w:rsidR="00F07578" w:rsidRPr="00D14148">
        <w:rPr>
          <w:sz w:val="24"/>
          <w:szCs w:val="24"/>
        </w:rPr>
        <w:t xml:space="preserve"> Oene en Hendrix </w:t>
      </w:r>
      <w:r w:rsidR="00783C20" w:rsidRPr="00D14148">
        <w:rPr>
          <w:sz w:val="24"/>
          <w:szCs w:val="24"/>
        </w:rPr>
        <w:t xml:space="preserve">en </w:t>
      </w:r>
      <w:r w:rsidR="00F07578" w:rsidRPr="00D14148">
        <w:rPr>
          <w:sz w:val="24"/>
          <w:szCs w:val="24"/>
        </w:rPr>
        <w:t xml:space="preserve">zag </w:t>
      </w:r>
      <w:r w:rsidR="00DF52A1">
        <w:rPr>
          <w:sz w:val="24"/>
          <w:szCs w:val="24"/>
        </w:rPr>
        <w:t>he</w:t>
      </w:r>
      <w:r w:rsidR="00315313">
        <w:rPr>
          <w:sz w:val="24"/>
          <w:szCs w:val="24"/>
        </w:rPr>
        <w:t>n</w:t>
      </w:r>
      <w:r w:rsidR="00783C20" w:rsidRPr="00D14148">
        <w:rPr>
          <w:sz w:val="24"/>
          <w:szCs w:val="24"/>
        </w:rPr>
        <w:t xml:space="preserve"> met de jaren groeien</w:t>
      </w:r>
      <w:r w:rsidR="00F07578" w:rsidRPr="00D14148">
        <w:rPr>
          <w:sz w:val="24"/>
          <w:szCs w:val="24"/>
        </w:rPr>
        <w:t>. Met eenzelfde soort verwachtingsvolle spanning kijkt de jury</w:t>
      </w:r>
      <w:r w:rsidR="00783C20" w:rsidRPr="00D14148">
        <w:rPr>
          <w:sz w:val="24"/>
          <w:szCs w:val="24"/>
        </w:rPr>
        <w:t xml:space="preserve"> uit naar de verdere ontw</w:t>
      </w:r>
      <w:r w:rsidRPr="00D14148">
        <w:rPr>
          <w:sz w:val="24"/>
          <w:szCs w:val="24"/>
        </w:rPr>
        <w:t>ikkeling van de twee debutanten</w:t>
      </w:r>
      <w:r w:rsidR="00F07578" w:rsidRPr="00D14148">
        <w:rPr>
          <w:sz w:val="24"/>
          <w:szCs w:val="24"/>
        </w:rPr>
        <w:t xml:space="preserve"> die bij hun </w:t>
      </w:r>
      <w:r w:rsidR="00783C20" w:rsidRPr="00D14148">
        <w:rPr>
          <w:sz w:val="24"/>
          <w:szCs w:val="24"/>
        </w:rPr>
        <w:t>eerst</w:t>
      </w:r>
      <w:r w:rsidR="00DF52A1">
        <w:rPr>
          <w:sz w:val="24"/>
          <w:szCs w:val="24"/>
        </w:rPr>
        <w:t>e deelname</w:t>
      </w:r>
      <w:r w:rsidR="00783C20" w:rsidRPr="00D14148">
        <w:rPr>
          <w:sz w:val="24"/>
          <w:szCs w:val="24"/>
        </w:rPr>
        <w:t xml:space="preserve"> direct </w:t>
      </w:r>
      <w:r w:rsidR="00F07578" w:rsidRPr="00D14148">
        <w:rPr>
          <w:sz w:val="24"/>
          <w:szCs w:val="24"/>
        </w:rPr>
        <w:t>winnen</w:t>
      </w:r>
      <w:r w:rsidR="00783C20" w:rsidRPr="00D14148">
        <w:rPr>
          <w:sz w:val="24"/>
          <w:szCs w:val="24"/>
        </w:rPr>
        <w:t xml:space="preserve">. </w:t>
      </w:r>
      <w:r w:rsidRPr="00D14148">
        <w:rPr>
          <w:sz w:val="24"/>
          <w:szCs w:val="24"/>
        </w:rPr>
        <w:t>D</w:t>
      </w:r>
      <w:r w:rsidR="00783C20" w:rsidRPr="00D14148">
        <w:rPr>
          <w:sz w:val="24"/>
          <w:szCs w:val="24"/>
        </w:rPr>
        <w:t>e</w:t>
      </w:r>
      <w:r w:rsidRPr="00D14148">
        <w:rPr>
          <w:sz w:val="24"/>
          <w:szCs w:val="24"/>
        </w:rPr>
        <w:t xml:space="preserve"> </w:t>
      </w:r>
      <w:r w:rsidR="00783C20" w:rsidRPr="00D14148">
        <w:rPr>
          <w:sz w:val="24"/>
          <w:szCs w:val="24"/>
        </w:rPr>
        <w:t xml:space="preserve">jury is verheugd over de durf van </w:t>
      </w:r>
      <w:r w:rsidR="00F07578" w:rsidRPr="00D14148">
        <w:rPr>
          <w:sz w:val="24"/>
          <w:szCs w:val="24"/>
        </w:rPr>
        <w:t>deze</w:t>
      </w:r>
      <w:r w:rsidRPr="00D14148">
        <w:rPr>
          <w:sz w:val="24"/>
          <w:szCs w:val="24"/>
        </w:rPr>
        <w:t xml:space="preserve"> vier </w:t>
      </w:r>
      <w:r w:rsidR="00783C20" w:rsidRPr="00D14148">
        <w:rPr>
          <w:sz w:val="24"/>
          <w:szCs w:val="24"/>
        </w:rPr>
        <w:t xml:space="preserve">kunstenaars. </w:t>
      </w:r>
    </w:p>
    <w:p w:rsidR="000619D6" w:rsidRPr="00D14148" w:rsidRDefault="000619D6" w:rsidP="00D14148">
      <w:pPr>
        <w:spacing w:line="360" w:lineRule="auto"/>
        <w:rPr>
          <w:rFonts w:cs="Tahoma"/>
          <w:sz w:val="24"/>
          <w:szCs w:val="24"/>
        </w:rPr>
      </w:pPr>
      <w:r w:rsidRPr="00D14148">
        <w:rPr>
          <w:rFonts w:cs="Tahoma"/>
          <w:sz w:val="24"/>
          <w:szCs w:val="24"/>
        </w:rPr>
        <w:t>De jury bestond in 2017 uit</w:t>
      </w:r>
      <w:r w:rsidR="00F07578" w:rsidRPr="00D14148">
        <w:rPr>
          <w:rFonts w:cs="Tahoma"/>
          <w:sz w:val="24"/>
          <w:szCs w:val="24"/>
        </w:rPr>
        <w:t>:</w:t>
      </w:r>
    </w:p>
    <w:p w:rsidR="000619D6" w:rsidRPr="00D14148" w:rsidRDefault="000619D6" w:rsidP="00D14148">
      <w:pPr>
        <w:spacing w:line="360" w:lineRule="auto"/>
        <w:rPr>
          <w:rFonts w:cs="Tahoma"/>
          <w:sz w:val="24"/>
          <w:szCs w:val="24"/>
        </w:rPr>
      </w:pPr>
      <w:r w:rsidRPr="00D14148">
        <w:rPr>
          <w:rFonts w:cs="Tahoma"/>
          <w:sz w:val="24"/>
          <w:szCs w:val="24"/>
        </w:rPr>
        <w:t>Gijs Frieling</w:t>
      </w:r>
    </w:p>
    <w:p w:rsidR="000619D6" w:rsidRPr="00D14148" w:rsidRDefault="000619D6" w:rsidP="00D14148">
      <w:pPr>
        <w:spacing w:line="360" w:lineRule="auto"/>
        <w:rPr>
          <w:rFonts w:cs="Tahoma"/>
          <w:sz w:val="24"/>
          <w:szCs w:val="24"/>
        </w:rPr>
      </w:pPr>
      <w:r w:rsidRPr="00D14148">
        <w:rPr>
          <w:rFonts w:cs="Tahoma"/>
          <w:sz w:val="24"/>
          <w:szCs w:val="24"/>
        </w:rPr>
        <w:t xml:space="preserve">Hans den Hartog Jager </w:t>
      </w:r>
    </w:p>
    <w:p w:rsidR="000619D6" w:rsidRPr="00D14148" w:rsidRDefault="000619D6" w:rsidP="00D14148">
      <w:pPr>
        <w:spacing w:line="360" w:lineRule="auto"/>
        <w:rPr>
          <w:rFonts w:cs="Tahoma"/>
          <w:sz w:val="24"/>
          <w:szCs w:val="24"/>
        </w:rPr>
      </w:pPr>
      <w:r w:rsidRPr="00D14148">
        <w:rPr>
          <w:rFonts w:cs="Tahoma"/>
          <w:sz w:val="24"/>
          <w:szCs w:val="24"/>
        </w:rPr>
        <w:t>Nanda Janssen</w:t>
      </w:r>
    </w:p>
    <w:p w:rsidR="000619D6" w:rsidRPr="00D14148" w:rsidRDefault="000619D6" w:rsidP="00D14148">
      <w:pPr>
        <w:spacing w:line="360" w:lineRule="auto"/>
        <w:rPr>
          <w:rFonts w:cs="Tahoma"/>
          <w:sz w:val="24"/>
          <w:szCs w:val="24"/>
        </w:rPr>
      </w:pPr>
      <w:r w:rsidRPr="00D14148">
        <w:rPr>
          <w:rFonts w:cs="Tahoma"/>
          <w:sz w:val="24"/>
          <w:szCs w:val="24"/>
        </w:rPr>
        <w:t>Iris Kensmil</w:t>
      </w:r>
    </w:p>
    <w:p w:rsidR="000619D6" w:rsidRPr="00D14148" w:rsidRDefault="000619D6" w:rsidP="00D14148">
      <w:pPr>
        <w:spacing w:line="360" w:lineRule="auto"/>
        <w:rPr>
          <w:rFonts w:cs="Tahoma"/>
          <w:sz w:val="24"/>
          <w:szCs w:val="24"/>
        </w:rPr>
      </w:pPr>
      <w:r w:rsidRPr="00D14148">
        <w:rPr>
          <w:rFonts w:cs="Tahoma"/>
          <w:sz w:val="24"/>
          <w:szCs w:val="24"/>
        </w:rPr>
        <w:t>Jan van der Ploeg</w:t>
      </w:r>
    </w:p>
    <w:p w:rsidR="000619D6" w:rsidRPr="00D14148" w:rsidRDefault="000619D6" w:rsidP="00D14148">
      <w:pPr>
        <w:spacing w:line="360" w:lineRule="auto"/>
        <w:rPr>
          <w:rFonts w:cs="Tahoma"/>
          <w:sz w:val="24"/>
          <w:szCs w:val="24"/>
        </w:rPr>
      </w:pPr>
      <w:r w:rsidRPr="00D14148">
        <w:rPr>
          <w:rFonts w:cs="Tahoma"/>
          <w:sz w:val="24"/>
          <w:szCs w:val="24"/>
        </w:rPr>
        <w:t>Benno Tempel (voorzitter)</w:t>
      </w:r>
    </w:p>
    <w:p w:rsidR="000619D6" w:rsidRPr="00D14148" w:rsidRDefault="000619D6" w:rsidP="00D14148">
      <w:pPr>
        <w:spacing w:line="360" w:lineRule="auto"/>
        <w:rPr>
          <w:rFonts w:cs="Tahoma"/>
          <w:sz w:val="24"/>
          <w:szCs w:val="24"/>
        </w:rPr>
      </w:pPr>
      <w:r w:rsidRPr="00D14148">
        <w:rPr>
          <w:rFonts w:cs="Tahoma"/>
          <w:sz w:val="24"/>
          <w:szCs w:val="24"/>
        </w:rPr>
        <w:t>Esther Tielemans</w:t>
      </w:r>
    </w:p>
    <w:p w:rsidR="00031BDA" w:rsidRDefault="00031BDA">
      <w:pPr>
        <w:rPr>
          <w:sz w:val="24"/>
          <w:szCs w:val="24"/>
        </w:rPr>
      </w:pPr>
      <w:r>
        <w:rPr>
          <w:sz w:val="24"/>
          <w:szCs w:val="24"/>
        </w:rPr>
        <w:br w:type="page"/>
      </w:r>
    </w:p>
    <w:p w:rsidR="000619D6" w:rsidRPr="00D14148" w:rsidRDefault="000619D6" w:rsidP="00D14148">
      <w:pPr>
        <w:pStyle w:val="Tekstzonderopmaak"/>
        <w:spacing w:line="360" w:lineRule="auto"/>
        <w:rPr>
          <w:rFonts w:asciiTheme="minorHAnsi" w:hAnsiTheme="minorHAnsi"/>
          <w:sz w:val="24"/>
          <w:szCs w:val="24"/>
        </w:rPr>
      </w:pPr>
    </w:p>
    <w:p w:rsidR="00F07578" w:rsidRPr="00D14148" w:rsidRDefault="00F07578" w:rsidP="00D14148">
      <w:pPr>
        <w:pStyle w:val="Tekstzonderopmaak"/>
        <w:spacing w:line="360" w:lineRule="auto"/>
        <w:rPr>
          <w:rFonts w:asciiTheme="minorHAnsi" w:hAnsiTheme="minorHAnsi"/>
          <w:sz w:val="24"/>
          <w:szCs w:val="24"/>
        </w:rPr>
      </w:pPr>
    </w:p>
    <w:p w:rsidR="006B146B" w:rsidRPr="00D14148" w:rsidRDefault="00783C20"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Vera G</w:t>
      </w:r>
      <w:r w:rsidR="006B146B" w:rsidRPr="00D14148">
        <w:rPr>
          <w:rFonts w:asciiTheme="minorHAnsi" w:hAnsiTheme="minorHAnsi"/>
          <w:sz w:val="24"/>
          <w:szCs w:val="24"/>
        </w:rPr>
        <w:t>ulikers</w:t>
      </w:r>
      <w:r w:rsidRPr="00D14148">
        <w:rPr>
          <w:rFonts w:asciiTheme="minorHAnsi" w:hAnsiTheme="minorHAnsi"/>
          <w:sz w:val="24"/>
          <w:szCs w:val="24"/>
        </w:rPr>
        <w:t xml:space="preserve"> (1991)</w:t>
      </w:r>
    </w:p>
    <w:p w:rsidR="00D31A52" w:rsidRPr="00D14148" w:rsidRDefault="005F745B"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Gulikers</w:t>
      </w:r>
      <w:r w:rsidR="00D31A52" w:rsidRPr="00D14148">
        <w:rPr>
          <w:rFonts w:asciiTheme="minorHAnsi" w:hAnsiTheme="minorHAnsi"/>
          <w:sz w:val="24"/>
          <w:szCs w:val="24"/>
        </w:rPr>
        <w:t xml:space="preserve"> ziet </w:t>
      </w:r>
      <w:r w:rsidRPr="00D14148">
        <w:rPr>
          <w:rFonts w:asciiTheme="minorHAnsi" w:hAnsiTheme="minorHAnsi"/>
          <w:sz w:val="24"/>
          <w:szCs w:val="24"/>
        </w:rPr>
        <w:t>een analogie tussen het s</w:t>
      </w:r>
      <w:r w:rsidR="00D31A52" w:rsidRPr="00D14148">
        <w:rPr>
          <w:rFonts w:asciiTheme="minorHAnsi" w:hAnsiTheme="minorHAnsi"/>
          <w:sz w:val="24"/>
          <w:szCs w:val="24"/>
        </w:rPr>
        <w:t>childer</w:t>
      </w:r>
      <w:r w:rsidRPr="00D14148">
        <w:rPr>
          <w:rFonts w:asciiTheme="minorHAnsi" w:hAnsiTheme="minorHAnsi"/>
          <w:sz w:val="24"/>
          <w:szCs w:val="24"/>
        </w:rPr>
        <w:t xml:space="preserve">en en </w:t>
      </w:r>
      <w:r w:rsidR="00D31A52" w:rsidRPr="00D14148">
        <w:rPr>
          <w:rFonts w:asciiTheme="minorHAnsi" w:hAnsiTheme="minorHAnsi"/>
          <w:sz w:val="24"/>
          <w:szCs w:val="24"/>
        </w:rPr>
        <w:t>het huishoude</w:t>
      </w:r>
      <w:r w:rsidRPr="00D14148">
        <w:rPr>
          <w:rFonts w:asciiTheme="minorHAnsi" w:hAnsiTheme="minorHAnsi"/>
          <w:sz w:val="24"/>
          <w:szCs w:val="24"/>
        </w:rPr>
        <w:t>n. Het afvegen van een</w:t>
      </w:r>
      <w:r w:rsidR="00D31A52" w:rsidRPr="00D14148">
        <w:rPr>
          <w:rFonts w:asciiTheme="minorHAnsi" w:hAnsiTheme="minorHAnsi"/>
          <w:sz w:val="24"/>
          <w:szCs w:val="24"/>
        </w:rPr>
        <w:t xml:space="preserve"> tafel, dweilen van </w:t>
      </w:r>
      <w:r w:rsidRPr="00D14148">
        <w:rPr>
          <w:rFonts w:asciiTheme="minorHAnsi" w:hAnsiTheme="minorHAnsi"/>
          <w:sz w:val="24"/>
          <w:szCs w:val="24"/>
        </w:rPr>
        <w:t>een</w:t>
      </w:r>
      <w:r w:rsidR="00D31A52" w:rsidRPr="00D14148">
        <w:rPr>
          <w:rFonts w:asciiTheme="minorHAnsi" w:hAnsiTheme="minorHAnsi"/>
          <w:sz w:val="24"/>
          <w:szCs w:val="24"/>
        </w:rPr>
        <w:t xml:space="preserve"> vl</w:t>
      </w:r>
      <w:r w:rsidRPr="00D14148">
        <w:rPr>
          <w:rFonts w:asciiTheme="minorHAnsi" w:hAnsiTheme="minorHAnsi"/>
          <w:sz w:val="24"/>
          <w:szCs w:val="24"/>
        </w:rPr>
        <w:t>oer of het wassen van een raam doe</w:t>
      </w:r>
      <w:r w:rsidR="00D31A52" w:rsidRPr="00D14148">
        <w:rPr>
          <w:rFonts w:asciiTheme="minorHAnsi" w:hAnsiTheme="minorHAnsi"/>
          <w:sz w:val="24"/>
          <w:szCs w:val="24"/>
        </w:rPr>
        <w:t xml:space="preserve"> je</w:t>
      </w:r>
      <w:r w:rsidRPr="00D14148">
        <w:rPr>
          <w:rFonts w:asciiTheme="minorHAnsi" w:hAnsiTheme="minorHAnsi"/>
          <w:sz w:val="24"/>
          <w:szCs w:val="24"/>
        </w:rPr>
        <w:t xml:space="preserve"> handmatig </w:t>
      </w:r>
      <w:r w:rsidR="009022A7" w:rsidRPr="00D14148">
        <w:rPr>
          <w:rFonts w:asciiTheme="minorHAnsi" w:hAnsiTheme="minorHAnsi"/>
          <w:sz w:val="24"/>
          <w:szCs w:val="24"/>
        </w:rPr>
        <w:t xml:space="preserve">en er zijn een soort </w:t>
      </w:r>
      <w:r w:rsidRPr="00D14148">
        <w:rPr>
          <w:rFonts w:asciiTheme="minorHAnsi" w:hAnsiTheme="minorHAnsi"/>
          <w:sz w:val="24"/>
          <w:szCs w:val="24"/>
        </w:rPr>
        <w:t>“kwasten”</w:t>
      </w:r>
      <w:r w:rsidR="009022A7" w:rsidRPr="00D14148">
        <w:rPr>
          <w:rFonts w:asciiTheme="minorHAnsi" w:hAnsiTheme="minorHAnsi"/>
          <w:sz w:val="24"/>
          <w:szCs w:val="24"/>
        </w:rPr>
        <w:t xml:space="preserve"> voor nodig</w:t>
      </w:r>
      <w:r w:rsidRPr="00D14148">
        <w:rPr>
          <w:rFonts w:asciiTheme="minorHAnsi" w:hAnsiTheme="minorHAnsi"/>
          <w:sz w:val="24"/>
          <w:szCs w:val="24"/>
        </w:rPr>
        <w:t xml:space="preserve">. </w:t>
      </w:r>
      <w:r w:rsidR="0016660A" w:rsidRPr="00D14148">
        <w:rPr>
          <w:rFonts w:asciiTheme="minorHAnsi" w:hAnsiTheme="minorHAnsi"/>
          <w:sz w:val="24"/>
          <w:szCs w:val="24"/>
        </w:rPr>
        <w:t>Bij huishoudelijke taken wordt niet nagedach</w:t>
      </w:r>
      <w:r w:rsidR="00315313">
        <w:rPr>
          <w:rFonts w:asciiTheme="minorHAnsi" w:hAnsiTheme="minorHAnsi"/>
          <w:sz w:val="24"/>
          <w:szCs w:val="24"/>
        </w:rPr>
        <w:t xml:space="preserve">t over de compositie, maar wel moet </w:t>
      </w:r>
      <w:r w:rsidR="0016660A" w:rsidRPr="00D14148">
        <w:rPr>
          <w:rFonts w:asciiTheme="minorHAnsi" w:hAnsiTheme="minorHAnsi"/>
          <w:sz w:val="24"/>
          <w:szCs w:val="24"/>
        </w:rPr>
        <w:t xml:space="preserve">het </w:t>
      </w:r>
      <w:r w:rsidR="00315313">
        <w:rPr>
          <w:rFonts w:asciiTheme="minorHAnsi" w:hAnsiTheme="minorHAnsi"/>
          <w:sz w:val="24"/>
          <w:szCs w:val="24"/>
        </w:rPr>
        <w:t>he</w:t>
      </w:r>
      <w:r w:rsidRPr="00D14148">
        <w:rPr>
          <w:rFonts w:asciiTheme="minorHAnsi" w:hAnsiTheme="minorHAnsi"/>
          <w:sz w:val="24"/>
          <w:szCs w:val="24"/>
        </w:rPr>
        <w:t xml:space="preserve">le </w:t>
      </w:r>
      <w:r w:rsidR="00315313">
        <w:rPr>
          <w:rFonts w:asciiTheme="minorHAnsi" w:hAnsiTheme="minorHAnsi"/>
          <w:sz w:val="24"/>
          <w:szCs w:val="24"/>
        </w:rPr>
        <w:t>oppervlak</w:t>
      </w:r>
      <w:r w:rsidR="0016660A" w:rsidRPr="00D14148">
        <w:rPr>
          <w:rFonts w:asciiTheme="minorHAnsi" w:hAnsiTheme="minorHAnsi"/>
          <w:sz w:val="24"/>
          <w:szCs w:val="24"/>
        </w:rPr>
        <w:t xml:space="preserve"> </w:t>
      </w:r>
      <w:r w:rsidR="00031BDA" w:rsidRPr="00D14148">
        <w:rPr>
          <w:rFonts w:asciiTheme="minorHAnsi" w:hAnsiTheme="minorHAnsi"/>
          <w:sz w:val="24"/>
          <w:szCs w:val="24"/>
        </w:rPr>
        <w:t xml:space="preserve">worden </w:t>
      </w:r>
      <w:r w:rsidRPr="00D14148">
        <w:rPr>
          <w:rFonts w:asciiTheme="minorHAnsi" w:hAnsiTheme="minorHAnsi"/>
          <w:sz w:val="24"/>
          <w:szCs w:val="24"/>
        </w:rPr>
        <w:t>aan</w:t>
      </w:r>
      <w:r w:rsidR="00315313">
        <w:rPr>
          <w:rFonts w:asciiTheme="minorHAnsi" w:hAnsiTheme="minorHAnsi"/>
          <w:sz w:val="24"/>
          <w:szCs w:val="24"/>
        </w:rPr>
        <w:t>geraakt</w:t>
      </w:r>
      <w:r w:rsidR="0016660A" w:rsidRPr="00D14148">
        <w:rPr>
          <w:rFonts w:asciiTheme="minorHAnsi" w:hAnsiTheme="minorHAnsi"/>
          <w:sz w:val="24"/>
          <w:szCs w:val="24"/>
        </w:rPr>
        <w:t>. Met dit als vertrekpunt brengt Gulikers verf aan op het doek, om deze later weer weg te poe</w:t>
      </w:r>
      <w:r w:rsidR="00DF52A1">
        <w:rPr>
          <w:rFonts w:asciiTheme="minorHAnsi" w:hAnsiTheme="minorHAnsi"/>
          <w:sz w:val="24"/>
          <w:szCs w:val="24"/>
        </w:rPr>
        <w:t xml:space="preserve">tsen met een dweil, trekker of </w:t>
      </w:r>
      <w:proofErr w:type="spellStart"/>
      <w:r w:rsidR="00DF52A1">
        <w:rPr>
          <w:rFonts w:asciiTheme="minorHAnsi" w:hAnsiTheme="minorHAnsi"/>
          <w:sz w:val="24"/>
          <w:szCs w:val="24"/>
        </w:rPr>
        <w:t>Vanish</w:t>
      </w:r>
      <w:proofErr w:type="spellEnd"/>
      <w:r w:rsidR="00DF52A1">
        <w:rPr>
          <w:rFonts w:asciiTheme="minorHAnsi" w:hAnsiTheme="minorHAnsi"/>
          <w:sz w:val="24"/>
          <w:szCs w:val="24"/>
        </w:rPr>
        <w:t xml:space="preserve"> </w:t>
      </w:r>
      <w:proofErr w:type="spellStart"/>
      <w:r w:rsidR="00DF52A1">
        <w:rPr>
          <w:rFonts w:asciiTheme="minorHAnsi" w:hAnsiTheme="minorHAnsi"/>
          <w:sz w:val="24"/>
          <w:szCs w:val="24"/>
        </w:rPr>
        <w:t>Oxi</w:t>
      </w:r>
      <w:proofErr w:type="spellEnd"/>
      <w:r w:rsidR="00DF52A1">
        <w:rPr>
          <w:rFonts w:asciiTheme="minorHAnsi" w:hAnsiTheme="minorHAnsi"/>
          <w:sz w:val="24"/>
          <w:szCs w:val="24"/>
        </w:rPr>
        <w:t xml:space="preserve"> A</w:t>
      </w:r>
      <w:r w:rsidR="0016660A" w:rsidRPr="00D14148">
        <w:rPr>
          <w:rFonts w:asciiTheme="minorHAnsi" w:hAnsiTheme="minorHAnsi"/>
          <w:sz w:val="24"/>
          <w:szCs w:val="24"/>
        </w:rPr>
        <w:t>ction. Met een meng</w:t>
      </w:r>
      <w:r w:rsidRPr="00D14148">
        <w:rPr>
          <w:rFonts w:asciiTheme="minorHAnsi" w:hAnsiTheme="minorHAnsi"/>
          <w:sz w:val="24"/>
          <w:szCs w:val="24"/>
        </w:rPr>
        <w:t>e</w:t>
      </w:r>
      <w:r w:rsidR="009022A7" w:rsidRPr="00D14148">
        <w:rPr>
          <w:rFonts w:asciiTheme="minorHAnsi" w:hAnsiTheme="minorHAnsi"/>
          <w:sz w:val="24"/>
          <w:szCs w:val="24"/>
        </w:rPr>
        <w:t>ling van ernst en ironie</w:t>
      </w:r>
      <w:r w:rsidR="0016660A" w:rsidRPr="00D14148">
        <w:rPr>
          <w:rFonts w:asciiTheme="minorHAnsi" w:hAnsiTheme="minorHAnsi"/>
          <w:sz w:val="24"/>
          <w:szCs w:val="24"/>
        </w:rPr>
        <w:t xml:space="preserve"> onderzoekt zij zo de handelingen van het schilderen, spot ze met wat wordt gezien als typisch vrouwelijke taken en</w:t>
      </w:r>
      <w:r w:rsidR="00315313">
        <w:rPr>
          <w:rFonts w:asciiTheme="minorHAnsi" w:hAnsiTheme="minorHAnsi"/>
          <w:sz w:val="24"/>
          <w:szCs w:val="24"/>
        </w:rPr>
        <w:t xml:space="preserve"> maakt ze schilderijen die zowel</w:t>
      </w:r>
      <w:r w:rsidR="009022A7" w:rsidRPr="00D14148">
        <w:rPr>
          <w:rFonts w:asciiTheme="minorHAnsi" w:hAnsiTheme="minorHAnsi"/>
          <w:sz w:val="24"/>
          <w:szCs w:val="24"/>
        </w:rPr>
        <w:t xml:space="preserve"> liefelijk als pesterig</w:t>
      </w:r>
      <w:r w:rsidR="0016660A" w:rsidRPr="00D14148">
        <w:rPr>
          <w:rFonts w:asciiTheme="minorHAnsi" w:hAnsiTheme="minorHAnsi"/>
          <w:sz w:val="24"/>
          <w:szCs w:val="24"/>
        </w:rPr>
        <w:t xml:space="preserve"> ogen.</w:t>
      </w:r>
    </w:p>
    <w:p w:rsidR="0085739F" w:rsidRPr="00D14148" w:rsidRDefault="009022A7" w:rsidP="00D14148">
      <w:pPr>
        <w:pStyle w:val="Tekstzonderopmaak"/>
        <w:spacing w:line="360" w:lineRule="auto"/>
        <w:rPr>
          <w:rFonts w:asciiTheme="minorHAnsi" w:hAnsiTheme="minorHAnsi"/>
          <w:sz w:val="24"/>
          <w:szCs w:val="24"/>
          <w:u w:val="single"/>
        </w:rPr>
      </w:pPr>
      <w:r w:rsidRPr="00D14148">
        <w:rPr>
          <w:rFonts w:asciiTheme="minorHAnsi" w:hAnsiTheme="minorHAnsi"/>
          <w:sz w:val="24"/>
          <w:szCs w:val="24"/>
          <w:u w:val="single"/>
        </w:rPr>
        <w:t xml:space="preserve"> </w:t>
      </w:r>
    </w:p>
    <w:p w:rsidR="0085739F" w:rsidRPr="00D14148" w:rsidRDefault="0085739F" w:rsidP="00D14148">
      <w:pPr>
        <w:pStyle w:val="Tekstzonderopmaak"/>
        <w:spacing w:line="360" w:lineRule="auto"/>
        <w:rPr>
          <w:rFonts w:asciiTheme="minorHAnsi" w:hAnsiTheme="minorHAnsi"/>
          <w:sz w:val="24"/>
          <w:szCs w:val="24"/>
        </w:rPr>
      </w:pPr>
    </w:p>
    <w:p w:rsidR="00814BE1" w:rsidRPr="00D14148" w:rsidRDefault="00814BE1"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Niek Hendrix (1985)</w:t>
      </w:r>
    </w:p>
    <w:p w:rsidR="00814BE1" w:rsidRPr="00D14148" w:rsidRDefault="00814BE1"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Het hyperrealisme van Hendrix werkt effe</w:t>
      </w:r>
      <w:r w:rsidR="00F4340A" w:rsidRPr="00D14148">
        <w:rPr>
          <w:rFonts w:asciiTheme="minorHAnsi" w:hAnsiTheme="minorHAnsi"/>
          <w:sz w:val="24"/>
          <w:szCs w:val="24"/>
        </w:rPr>
        <w:t xml:space="preserve">ctief. In zijn meer dan levensgrote </w:t>
      </w:r>
      <w:r w:rsidRPr="00D14148">
        <w:rPr>
          <w:rFonts w:asciiTheme="minorHAnsi" w:hAnsiTheme="minorHAnsi"/>
          <w:sz w:val="24"/>
          <w:szCs w:val="24"/>
        </w:rPr>
        <w:t>schilderijen van gipsen afgietsel</w:t>
      </w:r>
      <w:r w:rsidR="00315313">
        <w:rPr>
          <w:rFonts w:asciiTheme="minorHAnsi" w:hAnsiTheme="minorHAnsi"/>
          <w:sz w:val="24"/>
          <w:szCs w:val="24"/>
        </w:rPr>
        <w:t>s</w:t>
      </w:r>
      <w:r w:rsidRPr="00D14148">
        <w:rPr>
          <w:rFonts w:asciiTheme="minorHAnsi" w:hAnsiTheme="minorHAnsi"/>
          <w:sz w:val="24"/>
          <w:szCs w:val="24"/>
        </w:rPr>
        <w:t xml:space="preserve"> van een gebit draait het om vormen van rep</w:t>
      </w:r>
      <w:r w:rsidR="00F4340A" w:rsidRPr="00D14148">
        <w:rPr>
          <w:rFonts w:asciiTheme="minorHAnsi" w:hAnsiTheme="minorHAnsi"/>
          <w:sz w:val="24"/>
          <w:szCs w:val="24"/>
        </w:rPr>
        <w:t>resentatie: het gebit als</w:t>
      </w:r>
      <w:r w:rsidRPr="00D14148">
        <w:rPr>
          <w:rFonts w:asciiTheme="minorHAnsi" w:hAnsiTheme="minorHAnsi"/>
          <w:sz w:val="24"/>
          <w:szCs w:val="24"/>
        </w:rPr>
        <w:t xml:space="preserve"> afdruk en als portret. Maar ook zoekt hij de grens tussen schilderkunst en beeldhouwkunst. Typisch sculpturale kwaliteiten als open – gesloten zet hij mooi neer naast typisch (Nederlandse) schilderkunstige kwaliteiten als het platte vlak en </w:t>
      </w:r>
      <w:r w:rsidR="00315313">
        <w:rPr>
          <w:rFonts w:asciiTheme="minorHAnsi" w:hAnsiTheme="minorHAnsi"/>
          <w:sz w:val="24"/>
          <w:szCs w:val="24"/>
        </w:rPr>
        <w:t xml:space="preserve">de </w:t>
      </w:r>
      <w:r w:rsidRPr="00D14148">
        <w:rPr>
          <w:rFonts w:asciiTheme="minorHAnsi" w:hAnsiTheme="minorHAnsi"/>
          <w:sz w:val="24"/>
          <w:szCs w:val="24"/>
        </w:rPr>
        <w:t xml:space="preserve">lichtval. </w:t>
      </w:r>
      <w:r w:rsidR="00447D01" w:rsidRPr="00D14148">
        <w:rPr>
          <w:rFonts w:asciiTheme="minorHAnsi" w:hAnsiTheme="minorHAnsi"/>
          <w:sz w:val="24"/>
          <w:szCs w:val="24"/>
        </w:rPr>
        <w:t xml:space="preserve">En ook in betekenis draagt het werk een </w:t>
      </w:r>
      <w:r w:rsidR="00315313">
        <w:rPr>
          <w:rFonts w:asciiTheme="minorHAnsi" w:hAnsiTheme="minorHAnsi"/>
          <w:sz w:val="24"/>
          <w:szCs w:val="24"/>
        </w:rPr>
        <w:t xml:space="preserve">subtiele </w:t>
      </w:r>
      <w:r w:rsidR="00447D01" w:rsidRPr="00D14148">
        <w:rPr>
          <w:rFonts w:asciiTheme="minorHAnsi" w:hAnsiTheme="minorHAnsi"/>
          <w:sz w:val="24"/>
          <w:szCs w:val="24"/>
        </w:rPr>
        <w:t xml:space="preserve">gelaagdheid die </w:t>
      </w:r>
      <w:r w:rsidR="00F4340A" w:rsidRPr="00D14148">
        <w:rPr>
          <w:rFonts w:asciiTheme="minorHAnsi" w:hAnsiTheme="minorHAnsi"/>
          <w:sz w:val="24"/>
          <w:szCs w:val="24"/>
        </w:rPr>
        <w:t xml:space="preserve">ligt </w:t>
      </w:r>
      <w:r w:rsidR="00447D01" w:rsidRPr="00D14148">
        <w:rPr>
          <w:rFonts w:asciiTheme="minorHAnsi" w:hAnsiTheme="minorHAnsi"/>
          <w:sz w:val="24"/>
          <w:szCs w:val="24"/>
        </w:rPr>
        <w:t>tus</w:t>
      </w:r>
      <w:r w:rsidR="00F4340A" w:rsidRPr="00D14148">
        <w:rPr>
          <w:rFonts w:asciiTheme="minorHAnsi" w:hAnsiTheme="minorHAnsi"/>
          <w:sz w:val="24"/>
          <w:szCs w:val="24"/>
        </w:rPr>
        <w:t xml:space="preserve">sen medische representatie en forensisch onderzoek naar </w:t>
      </w:r>
      <w:r w:rsidR="00447D01" w:rsidRPr="00D14148">
        <w:rPr>
          <w:rFonts w:asciiTheme="minorHAnsi" w:hAnsiTheme="minorHAnsi"/>
          <w:sz w:val="24"/>
          <w:szCs w:val="24"/>
        </w:rPr>
        <w:t xml:space="preserve">gruwelijkheden. De grote eenvoud in het </w:t>
      </w:r>
      <w:r w:rsidR="00F4340A" w:rsidRPr="00D14148">
        <w:rPr>
          <w:rFonts w:asciiTheme="minorHAnsi" w:hAnsiTheme="minorHAnsi"/>
          <w:sz w:val="24"/>
          <w:szCs w:val="24"/>
        </w:rPr>
        <w:t>beeld</w:t>
      </w:r>
      <w:r w:rsidR="00031BDA">
        <w:rPr>
          <w:rFonts w:asciiTheme="minorHAnsi" w:hAnsiTheme="minorHAnsi"/>
          <w:sz w:val="24"/>
          <w:szCs w:val="24"/>
        </w:rPr>
        <w:t xml:space="preserve"> draagt bij aan een sterke</w:t>
      </w:r>
      <w:r w:rsidR="00447D01" w:rsidRPr="00D14148">
        <w:rPr>
          <w:rFonts w:asciiTheme="minorHAnsi" w:hAnsiTheme="minorHAnsi"/>
          <w:sz w:val="24"/>
          <w:szCs w:val="24"/>
        </w:rPr>
        <w:t xml:space="preserve"> gelaagdheid in betekenis</w:t>
      </w:r>
      <w:r w:rsidR="00315313">
        <w:rPr>
          <w:rFonts w:asciiTheme="minorHAnsi" w:hAnsiTheme="minorHAnsi"/>
          <w:sz w:val="24"/>
          <w:szCs w:val="24"/>
        </w:rPr>
        <w:t>sen</w:t>
      </w:r>
      <w:r w:rsidR="00447D01" w:rsidRPr="00D14148">
        <w:rPr>
          <w:rFonts w:asciiTheme="minorHAnsi" w:hAnsiTheme="minorHAnsi"/>
          <w:sz w:val="24"/>
          <w:szCs w:val="24"/>
        </w:rPr>
        <w:t xml:space="preserve">. </w:t>
      </w:r>
    </w:p>
    <w:p w:rsidR="00814BE1" w:rsidRPr="00D14148" w:rsidRDefault="00814BE1" w:rsidP="00D14148">
      <w:pPr>
        <w:pStyle w:val="Tekstzonderopmaak"/>
        <w:spacing w:line="360" w:lineRule="auto"/>
        <w:rPr>
          <w:rFonts w:asciiTheme="minorHAnsi" w:hAnsiTheme="minorHAnsi"/>
          <w:sz w:val="24"/>
          <w:szCs w:val="24"/>
        </w:rPr>
      </w:pPr>
    </w:p>
    <w:p w:rsidR="006B146B" w:rsidRPr="00D14148" w:rsidRDefault="00783C20"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 xml:space="preserve">Janine </w:t>
      </w:r>
      <w:r w:rsidR="006B146B" w:rsidRPr="00D14148">
        <w:rPr>
          <w:rFonts w:asciiTheme="minorHAnsi" w:hAnsiTheme="minorHAnsi"/>
          <w:sz w:val="24"/>
          <w:szCs w:val="24"/>
        </w:rPr>
        <w:t xml:space="preserve">van </w:t>
      </w:r>
      <w:r w:rsidRPr="00D14148">
        <w:rPr>
          <w:rFonts w:asciiTheme="minorHAnsi" w:hAnsiTheme="minorHAnsi"/>
          <w:sz w:val="24"/>
          <w:szCs w:val="24"/>
        </w:rPr>
        <w:t>O</w:t>
      </w:r>
      <w:r w:rsidR="006B146B" w:rsidRPr="00D14148">
        <w:rPr>
          <w:rFonts w:asciiTheme="minorHAnsi" w:hAnsiTheme="minorHAnsi"/>
          <w:sz w:val="24"/>
          <w:szCs w:val="24"/>
        </w:rPr>
        <w:t>e</w:t>
      </w:r>
      <w:r w:rsidRPr="00D14148">
        <w:rPr>
          <w:rFonts w:asciiTheme="minorHAnsi" w:hAnsiTheme="minorHAnsi"/>
          <w:sz w:val="24"/>
          <w:szCs w:val="24"/>
        </w:rPr>
        <w:t>n</w:t>
      </w:r>
      <w:r w:rsidR="006B146B" w:rsidRPr="00D14148">
        <w:rPr>
          <w:rFonts w:asciiTheme="minorHAnsi" w:hAnsiTheme="minorHAnsi"/>
          <w:sz w:val="24"/>
          <w:szCs w:val="24"/>
        </w:rPr>
        <w:t>e</w:t>
      </w:r>
      <w:r w:rsidRPr="00D14148">
        <w:rPr>
          <w:rFonts w:asciiTheme="minorHAnsi" w:hAnsiTheme="minorHAnsi"/>
          <w:sz w:val="24"/>
          <w:szCs w:val="24"/>
        </w:rPr>
        <w:t xml:space="preserve"> (1988)</w:t>
      </w:r>
    </w:p>
    <w:p w:rsidR="0016660A" w:rsidRPr="00D14148" w:rsidRDefault="0016660A" w:rsidP="00D14148">
      <w:pPr>
        <w:pStyle w:val="Tekstzonderopmaak"/>
        <w:spacing w:line="360" w:lineRule="auto"/>
        <w:rPr>
          <w:rFonts w:asciiTheme="minorHAnsi" w:hAnsiTheme="minorHAnsi"/>
          <w:color w:val="4A4A4A"/>
          <w:sz w:val="24"/>
          <w:szCs w:val="24"/>
        </w:rPr>
      </w:pPr>
      <w:r w:rsidRPr="00D14148">
        <w:rPr>
          <w:rFonts w:asciiTheme="minorHAnsi" w:hAnsiTheme="minorHAnsi"/>
          <w:color w:val="4A4A4A"/>
          <w:sz w:val="24"/>
          <w:szCs w:val="24"/>
        </w:rPr>
        <w:t>De ontwikkeling die Van Oene de</w:t>
      </w:r>
      <w:r w:rsidR="00F4340A" w:rsidRPr="00D14148">
        <w:rPr>
          <w:rFonts w:asciiTheme="minorHAnsi" w:hAnsiTheme="minorHAnsi"/>
          <w:color w:val="4A4A4A"/>
          <w:sz w:val="24"/>
          <w:szCs w:val="24"/>
        </w:rPr>
        <w:t xml:space="preserve"> laatste jaren doormaakt, </w:t>
      </w:r>
      <w:r w:rsidR="00315313">
        <w:rPr>
          <w:rFonts w:asciiTheme="minorHAnsi" w:hAnsiTheme="minorHAnsi"/>
          <w:color w:val="4A4A4A"/>
          <w:sz w:val="24"/>
          <w:szCs w:val="24"/>
        </w:rPr>
        <w:t xml:space="preserve">getuigt van een grote honger. </w:t>
      </w:r>
      <w:r w:rsidR="005120AA">
        <w:rPr>
          <w:rFonts w:asciiTheme="minorHAnsi" w:hAnsiTheme="minorHAnsi"/>
          <w:color w:val="4A4A4A"/>
          <w:sz w:val="24"/>
          <w:szCs w:val="24"/>
        </w:rPr>
        <w:t xml:space="preserve">En </w:t>
      </w:r>
      <w:r w:rsidR="00F4340A" w:rsidRPr="00D14148">
        <w:rPr>
          <w:rFonts w:asciiTheme="minorHAnsi" w:hAnsiTheme="minorHAnsi"/>
          <w:color w:val="4A4A4A"/>
          <w:sz w:val="24"/>
          <w:szCs w:val="24"/>
        </w:rPr>
        <w:t xml:space="preserve">resulteert in </w:t>
      </w:r>
      <w:r w:rsidR="00315313">
        <w:rPr>
          <w:rFonts w:asciiTheme="minorHAnsi" w:hAnsiTheme="minorHAnsi"/>
          <w:color w:val="4A4A4A"/>
          <w:sz w:val="24"/>
          <w:szCs w:val="24"/>
        </w:rPr>
        <w:t xml:space="preserve">haar </w:t>
      </w:r>
      <w:r w:rsidR="005120AA">
        <w:rPr>
          <w:rFonts w:asciiTheme="minorHAnsi" w:hAnsiTheme="minorHAnsi"/>
          <w:color w:val="4A4A4A"/>
          <w:sz w:val="24"/>
          <w:szCs w:val="24"/>
        </w:rPr>
        <w:t xml:space="preserve">huidige werk in </w:t>
      </w:r>
      <w:r w:rsidR="00315313">
        <w:rPr>
          <w:rFonts w:asciiTheme="minorHAnsi" w:hAnsiTheme="minorHAnsi"/>
          <w:color w:val="4A4A4A"/>
          <w:sz w:val="24"/>
          <w:szCs w:val="24"/>
        </w:rPr>
        <w:t>schilderijen</w:t>
      </w:r>
      <w:r w:rsidR="005120AA">
        <w:rPr>
          <w:rFonts w:asciiTheme="minorHAnsi" w:hAnsiTheme="minorHAnsi"/>
          <w:color w:val="4A4A4A"/>
          <w:sz w:val="24"/>
          <w:szCs w:val="24"/>
        </w:rPr>
        <w:t xml:space="preserve"> die </w:t>
      </w:r>
      <w:r w:rsidRPr="00D14148">
        <w:rPr>
          <w:rFonts w:asciiTheme="minorHAnsi" w:hAnsiTheme="minorHAnsi"/>
          <w:color w:val="4A4A4A"/>
          <w:sz w:val="24"/>
          <w:szCs w:val="24"/>
        </w:rPr>
        <w:t xml:space="preserve">een veelvoud </w:t>
      </w:r>
      <w:r w:rsidRPr="00D14148">
        <w:rPr>
          <w:rFonts w:asciiTheme="minorHAnsi" w:hAnsiTheme="minorHAnsi"/>
          <w:sz w:val="24"/>
          <w:szCs w:val="24"/>
        </w:rPr>
        <w:t>aan mogelijkheden</w:t>
      </w:r>
      <w:r w:rsidR="005120AA">
        <w:rPr>
          <w:rFonts w:asciiTheme="minorHAnsi" w:hAnsiTheme="minorHAnsi"/>
          <w:sz w:val="24"/>
          <w:szCs w:val="24"/>
        </w:rPr>
        <w:t xml:space="preserve"> laten zien</w:t>
      </w:r>
      <w:r w:rsidRPr="00D14148">
        <w:rPr>
          <w:rFonts w:asciiTheme="minorHAnsi" w:hAnsiTheme="minorHAnsi"/>
          <w:sz w:val="24"/>
          <w:szCs w:val="24"/>
        </w:rPr>
        <w:t xml:space="preserve">. Ze heeft zich de invloeden van anderen eigen gemaakt en </w:t>
      </w:r>
      <w:r w:rsidR="00F4340A" w:rsidRPr="00D14148">
        <w:rPr>
          <w:rFonts w:asciiTheme="minorHAnsi" w:hAnsiTheme="minorHAnsi"/>
          <w:sz w:val="24"/>
          <w:szCs w:val="24"/>
        </w:rPr>
        <w:t xml:space="preserve">zowel in techniek als in onderwerpskeuze </w:t>
      </w:r>
      <w:r w:rsidRPr="00D14148">
        <w:rPr>
          <w:rFonts w:asciiTheme="minorHAnsi" w:hAnsiTheme="minorHAnsi"/>
          <w:sz w:val="24"/>
          <w:szCs w:val="24"/>
        </w:rPr>
        <w:t>bezit</w:t>
      </w:r>
      <w:r w:rsidR="00F4340A" w:rsidRPr="00D14148">
        <w:rPr>
          <w:rFonts w:asciiTheme="minorHAnsi" w:hAnsiTheme="minorHAnsi"/>
          <w:sz w:val="24"/>
          <w:szCs w:val="24"/>
        </w:rPr>
        <w:t xml:space="preserve"> ze</w:t>
      </w:r>
      <w:r w:rsidRPr="00D14148">
        <w:rPr>
          <w:rFonts w:asciiTheme="minorHAnsi" w:hAnsiTheme="minorHAnsi"/>
          <w:sz w:val="24"/>
          <w:szCs w:val="24"/>
        </w:rPr>
        <w:t xml:space="preserve"> de kunde om meerdere register</w:t>
      </w:r>
      <w:r w:rsidR="00F4340A" w:rsidRPr="00D14148">
        <w:rPr>
          <w:rFonts w:asciiTheme="minorHAnsi" w:hAnsiTheme="minorHAnsi"/>
          <w:sz w:val="24"/>
          <w:szCs w:val="24"/>
        </w:rPr>
        <w:t>s te bespelen. In haar werk zoekt ze de grenzen van virtuo</w:t>
      </w:r>
      <w:r w:rsidRPr="00D14148">
        <w:rPr>
          <w:rFonts w:asciiTheme="minorHAnsi" w:hAnsiTheme="minorHAnsi"/>
          <w:sz w:val="24"/>
          <w:szCs w:val="24"/>
        </w:rPr>
        <w:t>s</w:t>
      </w:r>
      <w:r w:rsidR="00F4340A" w:rsidRPr="00D14148">
        <w:rPr>
          <w:rFonts w:asciiTheme="minorHAnsi" w:hAnsiTheme="minorHAnsi"/>
          <w:sz w:val="24"/>
          <w:szCs w:val="24"/>
        </w:rPr>
        <w:t>iteit en kitsch. In haar onderwerpen</w:t>
      </w:r>
      <w:r w:rsidR="00783C20" w:rsidRPr="00D14148">
        <w:rPr>
          <w:rFonts w:asciiTheme="minorHAnsi" w:hAnsiTheme="minorHAnsi"/>
          <w:color w:val="4A4A4A"/>
          <w:sz w:val="24"/>
          <w:szCs w:val="24"/>
        </w:rPr>
        <w:t xml:space="preserve"> verwijs</w:t>
      </w:r>
      <w:r w:rsidR="00F4340A" w:rsidRPr="00D14148">
        <w:rPr>
          <w:rFonts w:asciiTheme="minorHAnsi" w:hAnsiTheme="minorHAnsi"/>
          <w:color w:val="4A4A4A"/>
          <w:sz w:val="24"/>
          <w:szCs w:val="24"/>
        </w:rPr>
        <w:t>t</w:t>
      </w:r>
      <w:r w:rsidR="00783C20" w:rsidRPr="00D14148">
        <w:rPr>
          <w:rFonts w:asciiTheme="minorHAnsi" w:hAnsiTheme="minorHAnsi"/>
          <w:color w:val="4A4A4A"/>
          <w:sz w:val="24"/>
          <w:szCs w:val="24"/>
        </w:rPr>
        <w:t xml:space="preserve"> </w:t>
      </w:r>
      <w:r w:rsidR="00F4340A" w:rsidRPr="00D14148">
        <w:rPr>
          <w:rFonts w:asciiTheme="minorHAnsi" w:hAnsiTheme="minorHAnsi"/>
          <w:color w:val="4A4A4A"/>
          <w:sz w:val="24"/>
          <w:szCs w:val="24"/>
        </w:rPr>
        <w:t>ze naar verschillen in</w:t>
      </w:r>
      <w:r w:rsidR="00783C20" w:rsidRPr="00D14148">
        <w:rPr>
          <w:rFonts w:asciiTheme="minorHAnsi" w:hAnsiTheme="minorHAnsi"/>
          <w:color w:val="4A4A4A"/>
          <w:sz w:val="24"/>
          <w:szCs w:val="24"/>
        </w:rPr>
        <w:t xml:space="preserve"> culturen, </w:t>
      </w:r>
      <w:r w:rsidR="00F4340A" w:rsidRPr="00D14148">
        <w:rPr>
          <w:rFonts w:asciiTheme="minorHAnsi" w:hAnsiTheme="minorHAnsi"/>
          <w:color w:val="4A4A4A"/>
          <w:sz w:val="24"/>
          <w:szCs w:val="24"/>
        </w:rPr>
        <w:t>sociale klassen en (wan)smaak, w</w:t>
      </w:r>
      <w:r w:rsidR="00783C20" w:rsidRPr="00D14148">
        <w:rPr>
          <w:rFonts w:asciiTheme="minorHAnsi" w:hAnsiTheme="minorHAnsi"/>
          <w:color w:val="4A4A4A"/>
          <w:sz w:val="24"/>
          <w:szCs w:val="24"/>
        </w:rPr>
        <w:t xml:space="preserve">aarbij </w:t>
      </w:r>
      <w:r w:rsidR="00F4340A" w:rsidRPr="00D14148">
        <w:rPr>
          <w:rFonts w:asciiTheme="minorHAnsi" w:hAnsiTheme="minorHAnsi"/>
          <w:color w:val="4A4A4A"/>
          <w:sz w:val="24"/>
          <w:szCs w:val="24"/>
        </w:rPr>
        <w:t xml:space="preserve">ze een voorkeur heeft voor </w:t>
      </w:r>
      <w:r w:rsidR="00783C20" w:rsidRPr="00D14148">
        <w:rPr>
          <w:rFonts w:asciiTheme="minorHAnsi" w:hAnsiTheme="minorHAnsi"/>
          <w:color w:val="4A4A4A"/>
          <w:sz w:val="24"/>
          <w:szCs w:val="24"/>
        </w:rPr>
        <w:t>het clichématige gebruik van decoratie</w:t>
      </w:r>
      <w:r w:rsidR="00F4340A" w:rsidRPr="00D14148">
        <w:rPr>
          <w:rFonts w:asciiTheme="minorHAnsi" w:hAnsiTheme="minorHAnsi"/>
          <w:color w:val="4A4A4A"/>
          <w:sz w:val="24"/>
          <w:szCs w:val="24"/>
        </w:rPr>
        <w:t>.</w:t>
      </w:r>
    </w:p>
    <w:p w:rsidR="006B146B" w:rsidRPr="00D14148" w:rsidRDefault="006B146B" w:rsidP="00D14148">
      <w:pPr>
        <w:pStyle w:val="Tekstzonderopmaak"/>
        <w:spacing w:line="360" w:lineRule="auto"/>
        <w:rPr>
          <w:rFonts w:asciiTheme="minorHAnsi" w:hAnsiTheme="minorHAnsi"/>
          <w:sz w:val="24"/>
          <w:szCs w:val="24"/>
        </w:rPr>
      </w:pPr>
    </w:p>
    <w:p w:rsidR="006B146B" w:rsidRPr="00D14148" w:rsidRDefault="00783C20" w:rsidP="00D14148">
      <w:pPr>
        <w:pStyle w:val="Tekstzonderopmaak"/>
        <w:spacing w:line="360" w:lineRule="auto"/>
        <w:rPr>
          <w:rFonts w:asciiTheme="minorHAnsi" w:hAnsiTheme="minorHAnsi"/>
          <w:sz w:val="24"/>
          <w:szCs w:val="24"/>
        </w:rPr>
      </w:pPr>
      <w:proofErr w:type="spellStart"/>
      <w:r w:rsidRPr="00D14148">
        <w:rPr>
          <w:rFonts w:asciiTheme="minorHAnsi" w:hAnsiTheme="minorHAnsi"/>
          <w:sz w:val="24"/>
          <w:szCs w:val="24"/>
        </w:rPr>
        <w:t>Suzie</w:t>
      </w:r>
      <w:proofErr w:type="spellEnd"/>
      <w:r w:rsidRPr="00D14148">
        <w:rPr>
          <w:rFonts w:asciiTheme="minorHAnsi" w:hAnsiTheme="minorHAnsi"/>
          <w:sz w:val="24"/>
          <w:szCs w:val="24"/>
        </w:rPr>
        <w:t xml:space="preserve"> </w:t>
      </w:r>
      <w:r w:rsidR="006B146B" w:rsidRPr="00D14148">
        <w:rPr>
          <w:rFonts w:asciiTheme="minorHAnsi" w:hAnsiTheme="minorHAnsi"/>
          <w:sz w:val="24"/>
          <w:szCs w:val="24"/>
        </w:rPr>
        <w:t xml:space="preserve">van </w:t>
      </w:r>
      <w:proofErr w:type="spellStart"/>
      <w:r w:rsidRPr="00D14148">
        <w:rPr>
          <w:rFonts w:asciiTheme="minorHAnsi" w:hAnsiTheme="minorHAnsi"/>
          <w:sz w:val="24"/>
          <w:szCs w:val="24"/>
        </w:rPr>
        <w:t>S</w:t>
      </w:r>
      <w:r w:rsidR="006B146B" w:rsidRPr="00D14148">
        <w:rPr>
          <w:rFonts w:asciiTheme="minorHAnsi" w:hAnsiTheme="minorHAnsi"/>
          <w:sz w:val="24"/>
          <w:szCs w:val="24"/>
        </w:rPr>
        <w:t>taaveren</w:t>
      </w:r>
      <w:proofErr w:type="spellEnd"/>
      <w:r w:rsidRPr="00D14148">
        <w:rPr>
          <w:rFonts w:asciiTheme="minorHAnsi" w:hAnsiTheme="minorHAnsi"/>
          <w:sz w:val="24"/>
          <w:szCs w:val="24"/>
        </w:rPr>
        <w:t xml:space="preserve"> (1991)</w:t>
      </w:r>
    </w:p>
    <w:p w:rsidR="005120AA" w:rsidRDefault="005120AA" w:rsidP="00D14148">
      <w:pPr>
        <w:pStyle w:val="Tekstzonderopmaak"/>
        <w:spacing w:line="360" w:lineRule="auto"/>
        <w:rPr>
          <w:rFonts w:asciiTheme="minorHAnsi" w:hAnsiTheme="minorHAnsi"/>
          <w:color w:val="4A4A4A"/>
          <w:sz w:val="24"/>
          <w:szCs w:val="24"/>
        </w:rPr>
      </w:pPr>
      <w:r>
        <w:rPr>
          <w:rFonts w:asciiTheme="minorHAnsi" w:hAnsiTheme="minorHAnsi"/>
          <w:sz w:val="24"/>
          <w:szCs w:val="24"/>
        </w:rPr>
        <w:t>In de huidige hausse aan</w:t>
      </w:r>
      <w:r w:rsidR="0016660A" w:rsidRPr="00D14148">
        <w:rPr>
          <w:rFonts w:asciiTheme="minorHAnsi" w:hAnsiTheme="minorHAnsi"/>
          <w:sz w:val="24"/>
          <w:szCs w:val="24"/>
        </w:rPr>
        <w:t xml:space="preserve"> figuratie </w:t>
      </w:r>
      <w:r>
        <w:rPr>
          <w:rFonts w:asciiTheme="minorHAnsi" w:hAnsiTheme="minorHAnsi"/>
          <w:sz w:val="24"/>
          <w:szCs w:val="24"/>
        </w:rPr>
        <w:t xml:space="preserve">lijkt weinig ruimte voor abstractie. Van </w:t>
      </w:r>
      <w:proofErr w:type="spellStart"/>
      <w:r>
        <w:rPr>
          <w:rFonts w:asciiTheme="minorHAnsi" w:hAnsiTheme="minorHAnsi"/>
          <w:sz w:val="24"/>
          <w:szCs w:val="24"/>
        </w:rPr>
        <w:t>Staaveren</w:t>
      </w:r>
      <w:proofErr w:type="spellEnd"/>
      <w:r>
        <w:rPr>
          <w:rFonts w:asciiTheme="minorHAnsi" w:hAnsiTheme="minorHAnsi"/>
          <w:sz w:val="24"/>
          <w:szCs w:val="24"/>
        </w:rPr>
        <w:t xml:space="preserve"> vormt</w:t>
      </w:r>
      <w:r w:rsidR="0016660A" w:rsidRPr="00D14148">
        <w:rPr>
          <w:rFonts w:asciiTheme="minorHAnsi" w:hAnsiTheme="minorHAnsi"/>
          <w:sz w:val="24"/>
          <w:szCs w:val="24"/>
        </w:rPr>
        <w:t xml:space="preserve"> daarop een</w:t>
      </w:r>
      <w:r>
        <w:rPr>
          <w:rFonts w:asciiTheme="minorHAnsi" w:hAnsiTheme="minorHAnsi"/>
          <w:sz w:val="24"/>
          <w:szCs w:val="24"/>
        </w:rPr>
        <w:t xml:space="preserve"> gunstige uitzondering. Speels e</w:t>
      </w:r>
      <w:r w:rsidR="0016660A" w:rsidRPr="00D14148">
        <w:rPr>
          <w:rFonts w:asciiTheme="minorHAnsi" w:hAnsiTheme="minorHAnsi"/>
          <w:sz w:val="24"/>
          <w:szCs w:val="24"/>
        </w:rPr>
        <w:t xml:space="preserve">n </w:t>
      </w:r>
      <w:r w:rsidR="00814BE1" w:rsidRPr="00D14148">
        <w:rPr>
          <w:rFonts w:asciiTheme="minorHAnsi" w:hAnsiTheme="minorHAnsi"/>
          <w:sz w:val="24"/>
          <w:szCs w:val="24"/>
        </w:rPr>
        <w:t xml:space="preserve">precies </w:t>
      </w:r>
      <w:r w:rsidR="0016660A" w:rsidRPr="00D14148">
        <w:rPr>
          <w:rFonts w:asciiTheme="minorHAnsi" w:hAnsiTheme="minorHAnsi"/>
          <w:sz w:val="24"/>
          <w:szCs w:val="24"/>
        </w:rPr>
        <w:t>onderzoekt zij de grenzen van de schilderk</w:t>
      </w:r>
      <w:r w:rsidR="006D5698" w:rsidRPr="00D14148">
        <w:rPr>
          <w:rFonts w:asciiTheme="minorHAnsi" w:hAnsiTheme="minorHAnsi"/>
          <w:sz w:val="24"/>
          <w:szCs w:val="24"/>
        </w:rPr>
        <w:t>unst. Z</w:t>
      </w:r>
      <w:r w:rsidR="00814BE1" w:rsidRPr="00D14148">
        <w:rPr>
          <w:rFonts w:asciiTheme="minorHAnsi" w:hAnsiTheme="minorHAnsi"/>
          <w:sz w:val="24"/>
          <w:szCs w:val="24"/>
        </w:rPr>
        <w:t xml:space="preserve">e </w:t>
      </w:r>
      <w:r w:rsidR="006D5698" w:rsidRPr="00D14148">
        <w:rPr>
          <w:rFonts w:asciiTheme="minorHAnsi" w:hAnsiTheme="minorHAnsi"/>
          <w:sz w:val="24"/>
          <w:szCs w:val="24"/>
        </w:rPr>
        <w:t xml:space="preserve">is </w:t>
      </w:r>
      <w:r w:rsidR="00814BE1" w:rsidRPr="00D14148">
        <w:rPr>
          <w:rFonts w:asciiTheme="minorHAnsi" w:hAnsiTheme="minorHAnsi"/>
          <w:sz w:val="24"/>
          <w:szCs w:val="24"/>
        </w:rPr>
        <w:t>geïnteresseerd in de werking van objecten in de ruimte</w:t>
      </w:r>
      <w:r w:rsidR="006D5698" w:rsidRPr="00D14148">
        <w:rPr>
          <w:rFonts w:asciiTheme="minorHAnsi" w:hAnsiTheme="minorHAnsi"/>
          <w:sz w:val="24"/>
          <w:szCs w:val="24"/>
        </w:rPr>
        <w:t xml:space="preserve"> en </w:t>
      </w:r>
      <w:r w:rsidR="006D5698" w:rsidRPr="00D14148">
        <w:rPr>
          <w:rFonts w:asciiTheme="minorHAnsi" w:hAnsiTheme="minorHAnsi"/>
          <w:color w:val="4A4A4A"/>
          <w:sz w:val="24"/>
          <w:szCs w:val="24"/>
        </w:rPr>
        <w:t>door</w:t>
      </w:r>
      <w:r w:rsidR="00DF52A1">
        <w:rPr>
          <w:rFonts w:asciiTheme="minorHAnsi" w:hAnsiTheme="minorHAnsi"/>
          <w:color w:val="4A4A4A"/>
          <w:sz w:val="24"/>
          <w:szCs w:val="24"/>
        </w:rPr>
        <w:t xml:space="preserve"> </w:t>
      </w:r>
      <w:r w:rsidR="006D5698" w:rsidRPr="00D14148">
        <w:rPr>
          <w:rFonts w:asciiTheme="minorHAnsi" w:hAnsiTheme="minorHAnsi"/>
          <w:color w:val="4A4A4A"/>
          <w:sz w:val="24"/>
          <w:szCs w:val="24"/>
        </w:rPr>
        <w:t>middel van sculpturale vraagstellingen onderzoekt ze de schilderkunst.</w:t>
      </w:r>
      <w:r>
        <w:rPr>
          <w:rFonts w:asciiTheme="minorHAnsi" w:hAnsiTheme="minorHAnsi"/>
          <w:color w:val="4A4A4A"/>
          <w:sz w:val="24"/>
          <w:szCs w:val="24"/>
        </w:rPr>
        <w:t xml:space="preserve"> </w:t>
      </w:r>
      <w:r w:rsidR="008018F1">
        <w:rPr>
          <w:rFonts w:asciiTheme="minorHAnsi" w:hAnsiTheme="minorHAnsi"/>
          <w:color w:val="4A4A4A"/>
          <w:sz w:val="24"/>
          <w:szCs w:val="24"/>
        </w:rPr>
        <w:t>Zo staat ze in de voetsporen van</w:t>
      </w:r>
      <w:r>
        <w:rPr>
          <w:rFonts w:asciiTheme="minorHAnsi" w:hAnsiTheme="minorHAnsi"/>
          <w:color w:val="4A4A4A"/>
          <w:sz w:val="24"/>
          <w:szCs w:val="24"/>
        </w:rPr>
        <w:t xml:space="preserve"> Donald </w:t>
      </w:r>
      <w:proofErr w:type="spellStart"/>
      <w:r>
        <w:rPr>
          <w:rFonts w:asciiTheme="minorHAnsi" w:hAnsiTheme="minorHAnsi"/>
          <w:color w:val="4A4A4A"/>
          <w:sz w:val="24"/>
          <w:szCs w:val="24"/>
        </w:rPr>
        <w:t>Judd</w:t>
      </w:r>
      <w:proofErr w:type="spellEnd"/>
      <w:r w:rsidR="008018F1">
        <w:rPr>
          <w:rFonts w:asciiTheme="minorHAnsi" w:hAnsiTheme="minorHAnsi"/>
          <w:color w:val="4A4A4A"/>
          <w:sz w:val="24"/>
          <w:szCs w:val="24"/>
        </w:rPr>
        <w:t>,</w:t>
      </w:r>
      <w:r>
        <w:rPr>
          <w:rFonts w:asciiTheme="minorHAnsi" w:hAnsiTheme="minorHAnsi"/>
          <w:color w:val="4A4A4A"/>
          <w:sz w:val="24"/>
          <w:szCs w:val="24"/>
        </w:rPr>
        <w:t xml:space="preserve"> die </w:t>
      </w:r>
      <w:r w:rsidR="008018F1">
        <w:rPr>
          <w:rFonts w:asciiTheme="minorHAnsi" w:hAnsiTheme="minorHAnsi"/>
          <w:color w:val="4A4A4A"/>
          <w:sz w:val="24"/>
          <w:szCs w:val="24"/>
        </w:rPr>
        <w:t xml:space="preserve">deze </w:t>
      </w:r>
      <w:r>
        <w:rPr>
          <w:rFonts w:asciiTheme="minorHAnsi" w:hAnsiTheme="minorHAnsi"/>
          <w:color w:val="4A4A4A"/>
          <w:sz w:val="24"/>
          <w:szCs w:val="24"/>
        </w:rPr>
        <w:t>zoektocht in de jaren 1960 inzette en daarmee de grenzen tussen schilderkunst</w:t>
      </w:r>
      <w:r w:rsidR="008018F1">
        <w:rPr>
          <w:rFonts w:asciiTheme="minorHAnsi" w:hAnsiTheme="minorHAnsi"/>
          <w:color w:val="4A4A4A"/>
          <w:sz w:val="24"/>
          <w:szCs w:val="24"/>
        </w:rPr>
        <w:t>,</w:t>
      </w:r>
      <w:r>
        <w:rPr>
          <w:rFonts w:asciiTheme="minorHAnsi" w:hAnsiTheme="minorHAnsi"/>
          <w:color w:val="4A4A4A"/>
          <w:sz w:val="24"/>
          <w:szCs w:val="24"/>
        </w:rPr>
        <w:t xml:space="preserve"> sculpt</w:t>
      </w:r>
      <w:r w:rsidR="008018F1">
        <w:rPr>
          <w:rFonts w:asciiTheme="minorHAnsi" w:hAnsiTheme="minorHAnsi"/>
          <w:color w:val="4A4A4A"/>
          <w:sz w:val="24"/>
          <w:szCs w:val="24"/>
        </w:rPr>
        <w:t>u</w:t>
      </w:r>
      <w:r>
        <w:rPr>
          <w:rFonts w:asciiTheme="minorHAnsi" w:hAnsiTheme="minorHAnsi"/>
          <w:color w:val="4A4A4A"/>
          <w:sz w:val="24"/>
          <w:szCs w:val="24"/>
        </w:rPr>
        <w:t>ur en productie van objecten oprekte.</w:t>
      </w:r>
    </w:p>
    <w:p w:rsidR="00783C20" w:rsidRPr="00D14148" w:rsidRDefault="0016660A" w:rsidP="00D14148">
      <w:pPr>
        <w:pStyle w:val="Tekstzonderopmaak"/>
        <w:spacing w:line="360" w:lineRule="auto"/>
        <w:rPr>
          <w:rFonts w:asciiTheme="minorHAnsi" w:hAnsiTheme="minorHAnsi"/>
          <w:sz w:val="24"/>
          <w:szCs w:val="24"/>
        </w:rPr>
      </w:pPr>
      <w:r w:rsidRPr="00D14148">
        <w:rPr>
          <w:rFonts w:asciiTheme="minorHAnsi" w:hAnsiTheme="minorHAnsi"/>
          <w:sz w:val="24"/>
          <w:szCs w:val="24"/>
        </w:rPr>
        <w:t>De mogel</w:t>
      </w:r>
      <w:r w:rsidR="006D5698" w:rsidRPr="00D14148">
        <w:rPr>
          <w:rFonts w:asciiTheme="minorHAnsi" w:hAnsiTheme="minorHAnsi"/>
          <w:sz w:val="24"/>
          <w:szCs w:val="24"/>
        </w:rPr>
        <w:t xml:space="preserve">ijkheid de vormen </w:t>
      </w:r>
      <w:r w:rsidR="005120AA">
        <w:rPr>
          <w:rFonts w:asciiTheme="minorHAnsi" w:hAnsiTheme="minorHAnsi"/>
          <w:sz w:val="24"/>
          <w:szCs w:val="24"/>
        </w:rPr>
        <w:t xml:space="preserve">van de </w:t>
      </w:r>
      <w:proofErr w:type="spellStart"/>
      <w:r w:rsidR="005120AA">
        <w:rPr>
          <w:rFonts w:asciiTheme="minorHAnsi" w:hAnsiTheme="minorHAnsi"/>
          <w:sz w:val="24"/>
          <w:szCs w:val="24"/>
        </w:rPr>
        <w:t>Shapeshifters</w:t>
      </w:r>
      <w:proofErr w:type="spellEnd"/>
      <w:r w:rsidR="005120AA">
        <w:rPr>
          <w:rFonts w:asciiTheme="minorHAnsi" w:hAnsiTheme="minorHAnsi"/>
          <w:sz w:val="24"/>
          <w:szCs w:val="24"/>
        </w:rPr>
        <w:t xml:space="preserve"> </w:t>
      </w:r>
      <w:r w:rsidR="006D5698" w:rsidRPr="00D14148">
        <w:rPr>
          <w:rFonts w:asciiTheme="minorHAnsi" w:hAnsiTheme="minorHAnsi"/>
          <w:sz w:val="24"/>
          <w:szCs w:val="24"/>
        </w:rPr>
        <w:t xml:space="preserve">te veranderen lijkt </w:t>
      </w:r>
      <w:r w:rsidRPr="00D14148">
        <w:rPr>
          <w:rFonts w:asciiTheme="minorHAnsi" w:hAnsiTheme="minorHAnsi"/>
          <w:sz w:val="24"/>
          <w:szCs w:val="24"/>
        </w:rPr>
        <w:t>de toeschouwer</w:t>
      </w:r>
      <w:r w:rsidR="006D5698" w:rsidRPr="00D14148">
        <w:rPr>
          <w:rFonts w:asciiTheme="minorHAnsi" w:hAnsiTheme="minorHAnsi"/>
          <w:sz w:val="24"/>
          <w:szCs w:val="24"/>
        </w:rPr>
        <w:t xml:space="preserve"> uit te dagen</w:t>
      </w:r>
      <w:r w:rsidRPr="00D14148">
        <w:rPr>
          <w:rFonts w:asciiTheme="minorHAnsi" w:hAnsiTheme="minorHAnsi"/>
          <w:sz w:val="24"/>
          <w:szCs w:val="24"/>
        </w:rPr>
        <w:t>.</w:t>
      </w:r>
      <w:r w:rsidR="006D5698" w:rsidRPr="00D14148">
        <w:rPr>
          <w:rFonts w:asciiTheme="minorHAnsi" w:hAnsiTheme="minorHAnsi"/>
          <w:sz w:val="24"/>
          <w:szCs w:val="24"/>
        </w:rPr>
        <w:t xml:space="preserve"> </w:t>
      </w:r>
      <w:r w:rsidR="005120AA" w:rsidRPr="00D14148">
        <w:rPr>
          <w:rFonts w:asciiTheme="minorHAnsi" w:hAnsiTheme="minorHAnsi"/>
          <w:sz w:val="24"/>
          <w:szCs w:val="24"/>
        </w:rPr>
        <w:t xml:space="preserve">Niet voor niets spreekt </w:t>
      </w:r>
      <w:r w:rsidR="008018F1">
        <w:rPr>
          <w:rFonts w:asciiTheme="minorHAnsi" w:hAnsiTheme="minorHAnsi"/>
          <w:sz w:val="24"/>
          <w:szCs w:val="24"/>
        </w:rPr>
        <w:t xml:space="preserve">Van </w:t>
      </w:r>
      <w:proofErr w:type="spellStart"/>
      <w:r w:rsidR="008018F1">
        <w:rPr>
          <w:rFonts w:asciiTheme="minorHAnsi" w:hAnsiTheme="minorHAnsi"/>
          <w:sz w:val="24"/>
          <w:szCs w:val="24"/>
        </w:rPr>
        <w:t>Staaveren</w:t>
      </w:r>
      <w:proofErr w:type="spellEnd"/>
      <w:r w:rsidR="008018F1">
        <w:rPr>
          <w:rFonts w:asciiTheme="minorHAnsi" w:hAnsiTheme="minorHAnsi"/>
          <w:sz w:val="24"/>
          <w:szCs w:val="24"/>
        </w:rPr>
        <w:t xml:space="preserve"> </w:t>
      </w:r>
      <w:r w:rsidR="005120AA" w:rsidRPr="00D14148">
        <w:rPr>
          <w:rFonts w:asciiTheme="minorHAnsi" w:hAnsiTheme="minorHAnsi"/>
          <w:sz w:val="24"/>
          <w:szCs w:val="24"/>
        </w:rPr>
        <w:t>van een spel.</w:t>
      </w:r>
      <w:r w:rsidR="005120AA">
        <w:rPr>
          <w:rFonts w:asciiTheme="minorHAnsi" w:hAnsiTheme="minorHAnsi"/>
          <w:sz w:val="24"/>
          <w:szCs w:val="24"/>
        </w:rPr>
        <w:t xml:space="preserve"> </w:t>
      </w:r>
      <w:r w:rsidR="00783C20" w:rsidRPr="00D14148">
        <w:rPr>
          <w:rFonts w:asciiTheme="minorHAnsi" w:hAnsiTheme="minorHAnsi"/>
          <w:sz w:val="24"/>
          <w:szCs w:val="24"/>
        </w:rPr>
        <w:t>Elke set beïnvloed</w:t>
      </w:r>
      <w:r w:rsidR="00DF52A1">
        <w:rPr>
          <w:rFonts w:asciiTheme="minorHAnsi" w:hAnsiTheme="minorHAnsi"/>
          <w:sz w:val="24"/>
          <w:szCs w:val="24"/>
        </w:rPr>
        <w:t>t</w:t>
      </w:r>
      <w:r w:rsidR="00783C20" w:rsidRPr="00D14148">
        <w:rPr>
          <w:rFonts w:asciiTheme="minorHAnsi" w:hAnsiTheme="minorHAnsi"/>
          <w:sz w:val="24"/>
          <w:szCs w:val="24"/>
        </w:rPr>
        <w:t xml:space="preserve"> de mogelijkheden voor de volgen</w:t>
      </w:r>
      <w:r w:rsidR="006D5698" w:rsidRPr="00D14148">
        <w:rPr>
          <w:rFonts w:asciiTheme="minorHAnsi" w:hAnsiTheme="minorHAnsi"/>
          <w:sz w:val="24"/>
          <w:szCs w:val="24"/>
        </w:rPr>
        <w:t xml:space="preserve">de sets . Hoe meer sets, </w:t>
      </w:r>
      <w:r w:rsidR="00783C20" w:rsidRPr="00D14148">
        <w:rPr>
          <w:rFonts w:asciiTheme="minorHAnsi" w:hAnsiTheme="minorHAnsi"/>
          <w:sz w:val="24"/>
          <w:szCs w:val="24"/>
        </w:rPr>
        <w:t xml:space="preserve">hoe moeilijker het spel wordt. </w:t>
      </w:r>
    </w:p>
    <w:p w:rsidR="00814BE1" w:rsidRPr="00D14148" w:rsidRDefault="00814BE1" w:rsidP="00D14148">
      <w:pPr>
        <w:pStyle w:val="Tekstzonderopmaak"/>
        <w:spacing w:line="360" w:lineRule="auto"/>
        <w:rPr>
          <w:rFonts w:asciiTheme="minorHAnsi" w:hAnsiTheme="minorHAnsi"/>
          <w:color w:val="4A4A4A"/>
          <w:sz w:val="24"/>
          <w:szCs w:val="24"/>
        </w:rPr>
      </w:pPr>
    </w:p>
    <w:p w:rsidR="00814BE1" w:rsidRPr="00D14148" w:rsidRDefault="00814BE1" w:rsidP="00D14148">
      <w:pPr>
        <w:pStyle w:val="Tekstzonderopmaak"/>
        <w:spacing w:line="360" w:lineRule="auto"/>
        <w:rPr>
          <w:rFonts w:asciiTheme="minorHAnsi" w:hAnsiTheme="minorHAnsi"/>
          <w:sz w:val="24"/>
          <w:szCs w:val="24"/>
        </w:rPr>
      </w:pPr>
    </w:p>
    <w:p w:rsidR="009F1558" w:rsidRPr="00D14148" w:rsidRDefault="009F1558" w:rsidP="00D14148">
      <w:pPr>
        <w:spacing w:line="360" w:lineRule="auto"/>
        <w:rPr>
          <w:sz w:val="24"/>
          <w:szCs w:val="24"/>
        </w:rPr>
      </w:pPr>
      <w:bookmarkStart w:id="0" w:name="_GoBack"/>
      <w:bookmarkEnd w:id="0"/>
    </w:p>
    <w:sectPr w:rsidR="009F1558" w:rsidRPr="00D14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58"/>
    <w:rsid w:val="00031BDA"/>
    <w:rsid w:val="000619D6"/>
    <w:rsid w:val="00067DFA"/>
    <w:rsid w:val="0016660A"/>
    <w:rsid w:val="001B59C9"/>
    <w:rsid w:val="00280841"/>
    <w:rsid w:val="002B142E"/>
    <w:rsid w:val="00315313"/>
    <w:rsid w:val="003273A1"/>
    <w:rsid w:val="00381702"/>
    <w:rsid w:val="00447D01"/>
    <w:rsid w:val="00485171"/>
    <w:rsid w:val="005120AA"/>
    <w:rsid w:val="005D02BC"/>
    <w:rsid w:val="005F745B"/>
    <w:rsid w:val="00687D66"/>
    <w:rsid w:val="006B146B"/>
    <w:rsid w:val="006D5698"/>
    <w:rsid w:val="00717CAA"/>
    <w:rsid w:val="00736CCD"/>
    <w:rsid w:val="00783C20"/>
    <w:rsid w:val="007C72BE"/>
    <w:rsid w:val="008018F1"/>
    <w:rsid w:val="00814BE1"/>
    <w:rsid w:val="0085739F"/>
    <w:rsid w:val="00881C46"/>
    <w:rsid w:val="009022A7"/>
    <w:rsid w:val="00975C12"/>
    <w:rsid w:val="00985DAE"/>
    <w:rsid w:val="009C553C"/>
    <w:rsid w:val="009F1558"/>
    <w:rsid w:val="00A61964"/>
    <w:rsid w:val="00C84610"/>
    <w:rsid w:val="00CE4DC4"/>
    <w:rsid w:val="00D14148"/>
    <w:rsid w:val="00D31A52"/>
    <w:rsid w:val="00D4125E"/>
    <w:rsid w:val="00D61646"/>
    <w:rsid w:val="00DF52A1"/>
    <w:rsid w:val="00E522E9"/>
    <w:rsid w:val="00EA723C"/>
    <w:rsid w:val="00F07578"/>
    <w:rsid w:val="00F4340A"/>
    <w:rsid w:val="00FF2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6B146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146B"/>
    <w:rPr>
      <w:rFonts w:ascii="Calibri" w:hAnsi="Calibri"/>
      <w:szCs w:val="21"/>
    </w:rPr>
  </w:style>
  <w:style w:type="paragraph" w:styleId="Ballontekst">
    <w:name w:val="Balloon Text"/>
    <w:basedOn w:val="Standaard"/>
    <w:link w:val="BallontekstChar"/>
    <w:uiPriority w:val="99"/>
    <w:semiHidden/>
    <w:unhideWhenUsed/>
    <w:rsid w:val="00783C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C20"/>
    <w:rPr>
      <w:rFonts w:ascii="Segoe UI" w:hAnsi="Segoe UI" w:cs="Segoe UI"/>
      <w:sz w:val="18"/>
      <w:szCs w:val="18"/>
    </w:rPr>
  </w:style>
  <w:style w:type="paragraph" w:styleId="Normaalweb">
    <w:name w:val="Normal (Web)"/>
    <w:basedOn w:val="Standaard"/>
    <w:uiPriority w:val="99"/>
    <w:semiHidden/>
    <w:unhideWhenUsed/>
    <w:rsid w:val="00783C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6B146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146B"/>
    <w:rPr>
      <w:rFonts w:ascii="Calibri" w:hAnsi="Calibri"/>
      <w:szCs w:val="21"/>
    </w:rPr>
  </w:style>
  <w:style w:type="paragraph" w:styleId="Ballontekst">
    <w:name w:val="Balloon Text"/>
    <w:basedOn w:val="Standaard"/>
    <w:link w:val="BallontekstChar"/>
    <w:uiPriority w:val="99"/>
    <w:semiHidden/>
    <w:unhideWhenUsed/>
    <w:rsid w:val="00783C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C20"/>
    <w:rPr>
      <w:rFonts w:ascii="Segoe UI" w:hAnsi="Segoe UI" w:cs="Segoe UI"/>
      <w:sz w:val="18"/>
      <w:szCs w:val="18"/>
    </w:rPr>
  </w:style>
  <w:style w:type="paragraph" w:styleId="Normaalweb">
    <w:name w:val="Normal (Web)"/>
    <w:basedOn w:val="Standaard"/>
    <w:uiPriority w:val="99"/>
    <w:semiHidden/>
    <w:unhideWhenUsed/>
    <w:rsid w:val="00783C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6333">
      <w:bodyDiv w:val="1"/>
      <w:marLeft w:val="0"/>
      <w:marRight w:val="0"/>
      <w:marTop w:val="0"/>
      <w:marBottom w:val="0"/>
      <w:divBdr>
        <w:top w:val="none" w:sz="0" w:space="0" w:color="auto"/>
        <w:left w:val="none" w:sz="0" w:space="0" w:color="auto"/>
        <w:bottom w:val="none" w:sz="0" w:space="0" w:color="auto"/>
        <w:right w:val="none" w:sz="0" w:space="0" w:color="auto"/>
      </w:divBdr>
    </w:div>
    <w:div w:id="545066107">
      <w:bodyDiv w:val="1"/>
      <w:marLeft w:val="0"/>
      <w:marRight w:val="0"/>
      <w:marTop w:val="0"/>
      <w:marBottom w:val="0"/>
      <w:divBdr>
        <w:top w:val="none" w:sz="0" w:space="0" w:color="auto"/>
        <w:left w:val="none" w:sz="0" w:space="0" w:color="auto"/>
        <w:bottom w:val="none" w:sz="0" w:space="0" w:color="auto"/>
        <w:right w:val="none" w:sz="0" w:space="0" w:color="auto"/>
      </w:divBdr>
      <w:divsChild>
        <w:div w:id="1652446668">
          <w:marLeft w:val="0"/>
          <w:marRight w:val="0"/>
          <w:marTop w:val="0"/>
          <w:marBottom w:val="0"/>
          <w:divBdr>
            <w:top w:val="none" w:sz="0" w:space="0" w:color="auto"/>
            <w:left w:val="none" w:sz="0" w:space="0" w:color="auto"/>
            <w:bottom w:val="none" w:sz="0" w:space="0" w:color="auto"/>
            <w:right w:val="none" w:sz="0" w:space="0" w:color="auto"/>
          </w:divBdr>
          <w:divsChild>
            <w:div w:id="171769938">
              <w:marLeft w:val="0"/>
              <w:marRight w:val="0"/>
              <w:marTop w:val="0"/>
              <w:marBottom w:val="0"/>
              <w:divBdr>
                <w:top w:val="none" w:sz="0" w:space="0" w:color="auto"/>
                <w:left w:val="none" w:sz="0" w:space="0" w:color="auto"/>
                <w:bottom w:val="none" w:sz="0" w:space="0" w:color="auto"/>
                <w:right w:val="none" w:sz="0" w:space="0" w:color="auto"/>
              </w:divBdr>
              <w:divsChild>
                <w:div w:id="1698047085">
                  <w:marLeft w:val="0"/>
                  <w:marRight w:val="0"/>
                  <w:marTop w:val="0"/>
                  <w:marBottom w:val="0"/>
                  <w:divBdr>
                    <w:top w:val="none" w:sz="0" w:space="0" w:color="auto"/>
                    <w:left w:val="none" w:sz="0" w:space="0" w:color="auto"/>
                    <w:bottom w:val="none" w:sz="0" w:space="0" w:color="auto"/>
                    <w:right w:val="none" w:sz="0" w:space="0" w:color="auto"/>
                  </w:divBdr>
                  <w:divsChild>
                    <w:div w:id="767896208">
                      <w:marLeft w:val="0"/>
                      <w:marRight w:val="0"/>
                      <w:marTop w:val="0"/>
                      <w:marBottom w:val="0"/>
                      <w:divBdr>
                        <w:top w:val="none" w:sz="0" w:space="0" w:color="auto"/>
                        <w:left w:val="none" w:sz="0" w:space="0" w:color="auto"/>
                        <w:bottom w:val="none" w:sz="0" w:space="0" w:color="auto"/>
                        <w:right w:val="none" w:sz="0" w:space="0" w:color="auto"/>
                      </w:divBdr>
                      <w:divsChild>
                        <w:div w:id="1598635891">
                          <w:marLeft w:val="0"/>
                          <w:marRight w:val="0"/>
                          <w:marTop w:val="0"/>
                          <w:marBottom w:val="1050"/>
                          <w:divBdr>
                            <w:top w:val="none" w:sz="0" w:space="0" w:color="auto"/>
                            <w:left w:val="none" w:sz="0" w:space="0" w:color="auto"/>
                            <w:bottom w:val="none" w:sz="0" w:space="0" w:color="auto"/>
                            <w:right w:val="none" w:sz="0" w:space="0" w:color="auto"/>
                          </w:divBdr>
                          <w:divsChild>
                            <w:div w:id="1884126002">
                              <w:marLeft w:val="0"/>
                              <w:marRight w:val="0"/>
                              <w:marTop w:val="0"/>
                              <w:marBottom w:val="0"/>
                              <w:divBdr>
                                <w:top w:val="none" w:sz="0" w:space="0" w:color="auto"/>
                                <w:left w:val="none" w:sz="0" w:space="0" w:color="auto"/>
                                <w:bottom w:val="none" w:sz="0" w:space="0" w:color="auto"/>
                                <w:right w:val="none" w:sz="0" w:space="0" w:color="auto"/>
                              </w:divBdr>
                              <w:divsChild>
                                <w:div w:id="2123378828">
                                  <w:marLeft w:val="0"/>
                                  <w:marRight w:val="3"/>
                                  <w:marTop w:val="0"/>
                                  <w:marBottom w:val="0"/>
                                  <w:divBdr>
                                    <w:top w:val="none" w:sz="0" w:space="0" w:color="auto"/>
                                    <w:left w:val="none" w:sz="0" w:space="0" w:color="auto"/>
                                    <w:bottom w:val="none" w:sz="0" w:space="0" w:color="auto"/>
                                    <w:right w:val="none" w:sz="0" w:space="0" w:color="auto"/>
                                  </w:divBdr>
                                  <w:divsChild>
                                    <w:div w:id="746848726">
                                      <w:marLeft w:val="0"/>
                                      <w:marRight w:val="0"/>
                                      <w:marTop w:val="0"/>
                                      <w:marBottom w:val="0"/>
                                      <w:divBdr>
                                        <w:top w:val="none" w:sz="0" w:space="0" w:color="auto"/>
                                        <w:left w:val="none" w:sz="0" w:space="0" w:color="auto"/>
                                        <w:bottom w:val="none" w:sz="0" w:space="0" w:color="auto"/>
                                        <w:right w:val="none" w:sz="0" w:space="0" w:color="auto"/>
                                      </w:divBdr>
                                      <w:divsChild>
                                        <w:div w:id="1282417314">
                                          <w:marLeft w:val="0"/>
                                          <w:marRight w:val="0"/>
                                          <w:marTop w:val="0"/>
                                          <w:marBottom w:val="0"/>
                                          <w:divBdr>
                                            <w:top w:val="none" w:sz="0" w:space="0" w:color="auto"/>
                                            <w:left w:val="none" w:sz="0" w:space="0" w:color="auto"/>
                                            <w:bottom w:val="none" w:sz="0" w:space="0" w:color="auto"/>
                                            <w:right w:val="none" w:sz="0" w:space="0" w:color="auto"/>
                                          </w:divBdr>
                                        </w:div>
                                        <w:div w:id="949160852">
                                          <w:marLeft w:val="0"/>
                                          <w:marRight w:val="0"/>
                                          <w:marTop w:val="0"/>
                                          <w:marBottom w:val="0"/>
                                          <w:divBdr>
                                            <w:top w:val="none" w:sz="0" w:space="0" w:color="auto"/>
                                            <w:left w:val="none" w:sz="0" w:space="0" w:color="auto"/>
                                            <w:bottom w:val="none" w:sz="0" w:space="0" w:color="auto"/>
                                            <w:right w:val="none" w:sz="0" w:space="0" w:color="auto"/>
                                          </w:divBdr>
                                        </w:div>
                                        <w:div w:id="1214803662">
                                          <w:marLeft w:val="0"/>
                                          <w:marRight w:val="0"/>
                                          <w:marTop w:val="0"/>
                                          <w:marBottom w:val="0"/>
                                          <w:divBdr>
                                            <w:top w:val="none" w:sz="0" w:space="0" w:color="auto"/>
                                            <w:left w:val="none" w:sz="0" w:space="0" w:color="auto"/>
                                            <w:bottom w:val="none" w:sz="0" w:space="0" w:color="auto"/>
                                            <w:right w:val="none" w:sz="0" w:space="0" w:color="auto"/>
                                          </w:divBdr>
                                        </w:div>
                                        <w:div w:id="21177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Gemeentemuseum Den Haag</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 Tempel</dc:creator>
  <cp:lastModifiedBy>Nanlohy, M.S.</cp:lastModifiedBy>
  <cp:revision>3</cp:revision>
  <cp:lastPrinted>2017-08-01T12:31:00Z</cp:lastPrinted>
  <dcterms:created xsi:type="dcterms:W3CDTF">2017-08-07T14:43:00Z</dcterms:created>
  <dcterms:modified xsi:type="dcterms:W3CDTF">2017-08-07T14:54:00Z</dcterms:modified>
</cp:coreProperties>
</file>